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39679" w14:textId="7B67F092" w:rsidR="001F48B0" w:rsidRPr="00EF6B4C" w:rsidRDefault="009668A7" w:rsidP="00AF784A">
      <w:pPr>
        <w:rPr>
          <w:rFonts w:ascii="TH SarabunIT๙" w:hAnsi="TH SarabunIT๙" w:cs="TH SarabunIT๙"/>
          <w:b/>
          <w:bCs/>
          <w:sz w:val="28"/>
          <w:szCs w:val="28"/>
        </w:rPr>
      </w:pPr>
      <w:r w:rsidRPr="00EF6B4C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 xml:space="preserve">๑.  </w:t>
      </w:r>
      <w:r w:rsidR="00BE31B1" w:rsidRPr="00BE31B1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>แผนงานเคหะและชุมชน</w:t>
      </w:r>
      <w:r w:rsidR="00BE31B1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  <w:t xml:space="preserve"> </w:t>
      </w:r>
      <w:r w:rsidR="00A817C2" w:rsidRPr="00EF6B4C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  <w:t xml:space="preserve">:  </w:t>
      </w:r>
      <w:r w:rsidR="00BE31B1" w:rsidRPr="00BE31B1">
        <w:rPr>
          <w:rFonts w:ascii="TH SarabunIT๙" w:eastAsiaTheme="minorEastAsia" w:hAnsi="TH SarabunIT๙" w:cs="TH SarabunIT๙"/>
          <w:b/>
          <w:bCs/>
          <w:smallCaps w:val="0"/>
          <w:sz w:val="28"/>
          <w:szCs w:val="28"/>
          <w:cs/>
        </w:rPr>
        <w:t>งานกำจัดขยะมูลฝอยและสิ่งปฏิกูล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A817C2" w:rsidRPr="00AF784A" w14:paraId="22991A97" w14:textId="77777777" w:rsidTr="001F48B0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57209991" w14:textId="77777777" w:rsidR="00A817C2" w:rsidRPr="00AF784A" w:rsidRDefault="00A817C2" w:rsidP="00A817C2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18B02206" w14:textId="77777777" w:rsidR="00A817C2" w:rsidRPr="00AF784A" w:rsidRDefault="00A817C2" w:rsidP="00A817C2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38160B8F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40C63C73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1009D6E8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64862E90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0AB53191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643B46B0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5113C4EC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7E767CA7" w14:textId="167C5F23" w:rsidR="00A817C2" w:rsidRPr="00AF784A" w:rsidRDefault="00A817C2" w:rsidP="001F48B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 w:rsidR="00BE31B1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A817C2" w:rsidRPr="00AF784A" w14:paraId="0BB6BE4B" w14:textId="77777777" w:rsidTr="001F48B0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669DD983" w14:textId="77777777" w:rsidR="00A817C2" w:rsidRPr="00AF784A" w:rsidRDefault="00A817C2" w:rsidP="00A817C2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50AE5B71" w14:textId="77777777" w:rsidR="00A817C2" w:rsidRPr="00AF784A" w:rsidRDefault="00A817C2" w:rsidP="00A817C2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4BF6EA9F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5A93B72B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6FE6CB8D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041BE5C0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3D499E3D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C48596F" w14:textId="0E89B025" w:rsidR="00A817C2" w:rsidRPr="00AF784A" w:rsidRDefault="00A817C2" w:rsidP="001F48B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 w:rsidR="00BE31B1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0E9BD7E9" w14:textId="786806C7" w:rsidR="00A817C2" w:rsidRPr="00AF784A" w:rsidRDefault="00A817C2" w:rsidP="001F48B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 w:rsidR="00BE31B1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A817C2" w:rsidRPr="00AF784A" w14:paraId="38C7C07B" w14:textId="77777777" w:rsidTr="001F48B0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7CAF0302" w14:textId="77777777" w:rsidR="00A817C2" w:rsidRPr="00AF784A" w:rsidRDefault="00A817C2" w:rsidP="00A817C2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11353AB" w14:textId="77777777" w:rsidR="00A817C2" w:rsidRPr="00AF784A" w:rsidRDefault="00A817C2" w:rsidP="00A817C2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D7DAF59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19BCB636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77A6F707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5B5FB756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02093863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36C4CEC9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373DBDEE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56AC13D3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2281609E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58645481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1C0AC12A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63A13C1A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3B8B951A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74E3D03F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62B8FDDE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6DF00696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2C3999A3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1F48B0" w:rsidRPr="00AF784A" w14:paraId="160B1A9B" w14:textId="77777777" w:rsidTr="00EB5455">
        <w:trPr>
          <w:trHeight w:val="1941"/>
          <w:jc w:val="center"/>
        </w:trPr>
        <w:tc>
          <w:tcPr>
            <w:tcW w:w="784" w:type="dxa"/>
          </w:tcPr>
          <w:p w14:paraId="62300659" w14:textId="2FC4D65A" w:rsidR="001F48B0" w:rsidRPr="006274DB" w:rsidRDefault="009D14B1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</w:p>
        </w:tc>
        <w:tc>
          <w:tcPr>
            <w:tcW w:w="1390" w:type="dxa"/>
          </w:tcPr>
          <w:p w14:paraId="6770721A" w14:textId="10B09725" w:rsidR="001F48B0" w:rsidRPr="00AF784A" w:rsidRDefault="00BE31B1" w:rsidP="00EF6B4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E31B1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ครุภัณฑ์ยานพาหนะและขนส่ง</w:t>
            </w:r>
          </w:p>
        </w:tc>
        <w:tc>
          <w:tcPr>
            <w:tcW w:w="1985" w:type="dxa"/>
            <w:shd w:val="clear" w:color="auto" w:fill="auto"/>
          </w:tcPr>
          <w:p w14:paraId="4080C865" w14:textId="2A4DE904" w:rsidR="001F48B0" w:rsidRPr="00AF784A" w:rsidRDefault="00BE31B1" w:rsidP="00AF784A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BE31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รถยนต์บรรทุกขยะมูลฝอย แบบถังคอนเทนเนอร์ ตัวถังชนิด </w:t>
            </w:r>
            <w:r w:rsidRPr="00BE31B1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6 </w:t>
            </w:r>
            <w:r w:rsidRPr="00BE31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ล้อ เครื่องยนต์ดีเซล  ไม่น้อยกว่า </w:t>
            </w:r>
            <w:r w:rsidRPr="00BE31B1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6 </w:t>
            </w:r>
            <w:r w:rsidRPr="00BE31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สูบ </w:t>
            </w:r>
            <w:r w:rsidRPr="00BE31B1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4 </w:t>
            </w:r>
            <w:r w:rsidRPr="00BE31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จังหวะ มีกำลังแรงม้าสูงสุดไม่น้อยกว่า </w:t>
            </w:r>
            <w:r w:rsidRPr="00BE31B1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240 </w:t>
            </w:r>
            <w:r w:rsidRPr="00BE31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แรงม้า ถังคอนเทนเนอร์ มีความจุไม่น้อยกว่า </w:t>
            </w:r>
            <w:r w:rsidRPr="00BE31B1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8 </w:t>
            </w:r>
            <w:r w:rsidRPr="00BE31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ลูกบาศก์เมตร</w:t>
            </w:r>
          </w:p>
        </w:tc>
        <w:tc>
          <w:tcPr>
            <w:tcW w:w="2693" w:type="dxa"/>
            <w:shd w:val="clear" w:color="auto" w:fill="auto"/>
          </w:tcPr>
          <w:p w14:paraId="2794ACC6" w14:textId="05AD0FED" w:rsidR="001F48B0" w:rsidRPr="00B2651E" w:rsidRDefault="00BE31B1" w:rsidP="001F48B0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เพื่อจ่ายเป็นค่าจัดซื้อรถยนต์บรรทุกขยะมูลฝอย แบบถังคอนเทนเนอร์ ตัวถังชนิด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ล้อ เครื่องยนต์ดีเซล</w:t>
            </w:r>
            <w:r w:rsidR="00B76C4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ไม่น้อยกว่า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สูบ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จังหวะ มีกำลังแรงม้าสูงสุดไม่น้อยกว่า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240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แรงม้า ถังคอนเทนเนอร์ มีความจุไม่น้อยกว่า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8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ลูกบาศก์เมตร (มีในแผนพัฒนาท้องถิ่น พ.ศ.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2566 – 2570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เพิ่มเติม ฉบับที่ 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 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หน้าที่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8 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ลำดับที่ 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5)</w:t>
            </w:r>
          </w:p>
        </w:tc>
        <w:tc>
          <w:tcPr>
            <w:tcW w:w="1276" w:type="dxa"/>
            <w:shd w:val="clear" w:color="auto" w:fill="auto"/>
          </w:tcPr>
          <w:p w14:paraId="0DB4F8DB" w14:textId="172F3CBB" w:rsidR="001F48B0" w:rsidRPr="00AF784A" w:rsidRDefault="00BE31B1" w:rsidP="005C0EAB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3,800,000</w:t>
            </w:r>
          </w:p>
        </w:tc>
        <w:tc>
          <w:tcPr>
            <w:tcW w:w="1803" w:type="dxa"/>
          </w:tcPr>
          <w:p w14:paraId="72BBA3A0" w14:textId="78A67A41" w:rsidR="001F48B0" w:rsidRPr="00AF784A" w:rsidRDefault="00BE31B1" w:rsidP="00D441D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อบต.ท่าตลาด</w:t>
            </w:r>
          </w:p>
        </w:tc>
        <w:tc>
          <w:tcPr>
            <w:tcW w:w="1291" w:type="dxa"/>
          </w:tcPr>
          <w:p w14:paraId="23812890" w14:textId="6AB87751" w:rsidR="001F48B0" w:rsidRPr="00AF784A" w:rsidRDefault="00BE31B1" w:rsidP="001F48B0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 w:rsidRPr="00BE31B1"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  <w:t>กองสาธารณสุขและสิ่งแวดล้อม</w:t>
            </w:r>
          </w:p>
        </w:tc>
        <w:tc>
          <w:tcPr>
            <w:tcW w:w="405" w:type="dxa"/>
          </w:tcPr>
          <w:p w14:paraId="2CFDE478" w14:textId="15906B63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332A65D" w14:textId="77777777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6924FE4C" w14:textId="77777777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4B3C9282" w14:textId="7BE8DCF0" w:rsidR="001F48B0" w:rsidRPr="00AF784A" w:rsidRDefault="00F97135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07" type="#_x0000_t32" style="position:absolute;left:0;text-align:left;margin-left:3.95pt;margin-top:14.9pt;width:166.5pt;height:0;z-index:251658240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6DCD6A74" w14:textId="68BBF586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C79CD30" w14:textId="77777777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7C19DC0" w14:textId="77777777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9CDBD93" w14:textId="01424B0D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4EE5651" w14:textId="49D8E72B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67237D2" w14:textId="76260D93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6D43753" w14:textId="77777777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65B424C" w14:textId="77777777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BE31B1" w:rsidRPr="00AF784A" w14:paraId="74603FF9" w14:textId="77777777" w:rsidTr="00453F0B">
        <w:trPr>
          <w:cantSplit/>
          <w:trHeight w:val="623"/>
          <w:jc w:val="center"/>
        </w:trPr>
        <w:tc>
          <w:tcPr>
            <w:tcW w:w="784" w:type="dxa"/>
          </w:tcPr>
          <w:p w14:paraId="06E77519" w14:textId="2D600D91" w:rsidR="00BE31B1" w:rsidRPr="006274DB" w:rsidRDefault="009D14B1" w:rsidP="00BE31B1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</w:p>
        </w:tc>
        <w:tc>
          <w:tcPr>
            <w:tcW w:w="1390" w:type="dxa"/>
          </w:tcPr>
          <w:p w14:paraId="7883FB92" w14:textId="3CB8E22B" w:rsidR="00BE31B1" w:rsidRPr="00AF784A" w:rsidRDefault="00BE31B1" w:rsidP="00BE31B1">
            <w:pPr>
              <w:tabs>
                <w:tab w:val="left" w:pos="-250"/>
              </w:tabs>
              <w:ind w:left="9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BE31B1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ครุภัณฑ์ยานพาหนะและขนส่ง</w:t>
            </w:r>
          </w:p>
        </w:tc>
        <w:tc>
          <w:tcPr>
            <w:tcW w:w="1985" w:type="dxa"/>
          </w:tcPr>
          <w:p w14:paraId="7A5718C8" w14:textId="058CCB10" w:rsidR="00BE31B1" w:rsidRPr="00BE31B1" w:rsidRDefault="00BE31B1" w:rsidP="00BE31B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E31B1">
              <w:rPr>
                <w:rFonts w:ascii="TH SarabunIT๙" w:hAnsi="TH SarabunIT๙" w:cs="TH SarabunIT๙"/>
                <w:sz w:val="28"/>
                <w:szCs w:val="28"/>
                <w:cs/>
              </w:rPr>
              <w:t>ถังคอนเทนเนอร์ มีความจุไม่น้อยกว่า 8 ลูกบาศก์เมตร</w:t>
            </w:r>
          </w:p>
        </w:tc>
        <w:tc>
          <w:tcPr>
            <w:tcW w:w="2693" w:type="dxa"/>
          </w:tcPr>
          <w:p w14:paraId="7A5E9D86" w14:textId="3F1DF14C" w:rsidR="00BE31B1" w:rsidRPr="003E00B8" w:rsidRDefault="00BE31B1" w:rsidP="00B76C4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- เพื่อจ่ายเป็นค่าจัดซื้อถังคอนเทนเนอร์ มีความจุไม่น้อยกว่า 8 ลูกบาศก์เมตร จำนวน 10 ถัง (มีในแผนพัฒนาท้องถิ่น พ.ศ. 2566 – 2570 เปลี่ยนแปลง ฉบับที่ 4 หน้าที่ 54 ลำดับที่ 1)</w:t>
            </w:r>
          </w:p>
        </w:tc>
        <w:tc>
          <w:tcPr>
            <w:tcW w:w="1276" w:type="dxa"/>
          </w:tcPr>
          <w:p w14:paraId="1ACE1B0A" w14:textId="22BBC2E4" w:rsidR="00BE31B1" w:rsidRPr="00FB628A" w:rsidRDefault="00BE31B1" w:rsidP="00BE31B1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B628A">
              <w:rPr>
                <w:rFonts w:ascii="TH SarabunIT๙" w:hAnsi="TH SarabunIT๙" w:cs="TH SarabunIT๙" w:hint="cs"/>
                <w:sz w:val="28"/>
                <w:szCs w:val="28"/>
                <w:cs/>
              </w:rPr>
              <w:t>1,800,000</w:t>
            </w:r>
          </w:p>
        </w:tc>
        <w:tc>
          <w:tcPr>
            <w:tcW w:w="1803" w:type="dxa"/>
          </w:tcPr>
          <w:p w14:paraId="6FEFFDC3" w14:textId="242B4B13" w:rsidR="00BE31B1" w:rsidRPr="00AF784A" w:rsidRDefault="00BE31B1" w:rsidP="00BE31B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อบต.ท่าตลาด</w:t>
            </w:r>
          </w:p>
        </w:tc>
        <w:tc>
          <w:tcPr>
            <w:tcW w:w="1291" w:type="dxa"/>
          </w:tcPr>
          <w:p w14:paraId="64E70558" w14:textId="2BEBE920" w:rsidR="00BE31B1" w:rsidRPr="00AF784A" w:rsidRDefault="00BE31B1" w:rsidP="00BE31B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BE31B1"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  <w:t>กองสาธารณสุขและสิ่งแวดล้อม</w:t>
            </w:r>
          </w:p>
        </w:tc>
        <w:tc>
          <w:tcPr>
            <w:tcW w:w="405" w:type="dxa"/>
            <w:textDirection w:val="btLr"/>
          </w:tcPr>
          <w:p w14:paraId="0DC4E334" w14:textId="77777777" w:rsidR="00BE31B1" w:rsidRPr="00AF784A" w:rsidRDefault="00BE31B1" w:rsidP="00BE31B1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554CFA63" w14:textId="77777777" w:rsidR="00BE31B1" w:rsidRPr="00AF784A" w:rsidRDefault="00BE31B1" w:rsidP="00BE31B1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50" w:type="dxa"/>
            <w:textDirection w:val="btLr"/>
          </w:tcPr>
          <w:p w14:paraId="052E8029" w14:textId="77777777" w:rsidR="00BE31B1" w:rsidRPr="00AF784A" w:rsidRDefault="00BE31B1" w:rsidP="00BE31B1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0" w:type="dxa"/>
            <w:textDirection w:val="btLr"/>
          </w:tcPr>
          <w:p w14:paraId="63F7505A" w14:textId="0DC6FD9C" w:rsidR="00BE31B1" w:rsidRPr="00AF784A" w:rsidRDefault="00F97135" w:rsidP="00BE31B1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28"/>
                <w:szCs w:val="28"/>
                <w:lang w:val="th-TH"/>
              </w:rPr>
              <w:pict w14:anchorId="2F70CA97">
                <v:shape id="_x0000_s1108" type="#_x0000_t32" style="position:absolute;left:0;text-align:left;margin-left:3.95pt;margin-top:-78.05pt;width:166.5pt;height:0;z-index:251659264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  <w:textDirection w:val="btLr"/>
          </w:tcPr>
          <w:p w14:paraId="21D27406" w14:textId="06559C0A" w:rsidR="00BE31B1" w:rsidRPr="00AF784A" w:rsidRDefault="00BE31B1" w:rsidP="00BE31B1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21B9D02A" w14:textId="77777777" w:rsidR="00BE31B1" w:rsidRPr="00AF784A" w:rsidRDefault="00BE31B1" w:rsidP="00BE31B1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7073A7C2" w14:textId="77777777" w:rsidR="00BE31B1" w:rsidRPr="00AF784A" w:rsidRDefault="00BE31B1" w:rsidP="00BE31B1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1FF7A8C7" w14:textId="77777777" w:rsidR="00BE31B1" w:rsidRPr="00AF784A" w:rsidRDefault="00BE31B1" w:rsidP="00BE31B1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7B1291F6" w14:textId="77777777" w:rsidR="00BE31B1" w:rsidRPr="00AF784A" w:rsidRDefault="00BE31B1" w:rsidP="00BE31B1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12768900" w14:textId="77777777" w:rsidR="00BE31B1" w:rsidRPr="00AF784A" w:rsidRDefault="00BE31B1" w:rsidP="00BE31B1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68727793" w14:textId="77777777" w:rsidR="00BE31B1" w:rsidRPr="00AF784A" w:rsidRDefault="00BE31B1" w:rsidP="00BE31B1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0A62338C" w14:textId="77777777" w:rsidR="00BE31B1" w:rsidRPr="00AF784A" w:rsidRDefault="00BE31B1" w:rsidP="00BE31B1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</w:tr>
    </w:tbl>
    <w:p w14:paraId="790CE3E4" w14:textId="73A5C976" w:rsidR="00BE31B1" w:rsidRPr="00DD74C0" w:rsidRDefault="00DD74C0">
      <w:pPr>
        <w:rPr>
          <w:rFonts w:ascii="TH SarabunIT๙" w:hAnsi="TH SarabunIT๙" w:cs="TH SarabunIT๙"/>
          <w:b/>
          <w:bCs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2. </w:t>
      </w:r>
      <w:r w:rsidR="00BE31B1"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แผนงานบริหารงานทั่วไป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="00BE31B1"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งานบริหารทั่วไป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BE31B1" w:rsidRPr="00AF784A" w14:paraId="36B107D8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2F2FCA29" w14:textId="77777777" w:rsidR="00BE31B1" w:rsidRPr="00AF784A" w:rsidRDefault="00BE31B1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576B60BC" w14:textId="77777777" w:rsidR="00BE31B1" w:rsidRPr="00AF784A" w:rsidRDefault="00BE31B1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4D6ADDF8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17D24C7C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79CCFF45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4869EC2F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22969321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05971A7B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10DF8AB9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6AD98ADC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BE31B1" w:rsidRPr="00AF784A" w14:paraId="05DD633D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4086AEED" w14:textId="77777777" w:rsidR="00BE31B1" w:rsidRPr="00AF784A" w:rsidRDefault="00BE31B1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09F1A28D" w14:textId="77777777" w:rsidR="00BE31B1" w:rsidRPr="00AF784A" w:rsidRDefault="00BE31B1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15F5B6A5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0E6C8CFE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7569B6D3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7397B296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DAB211A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921989E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28E8CBC1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BE31B1" w:rsidRPr="00AF784A" w14:paraId="738B9FE8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1934D083" w14:textId="77777777" w:rsidR="00BE31B1" w:rsidRPr="00AF784A" w:rsidRDefault="00BE31B1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1A2FF1A8" w14:textId="77777777" w:rsidR="00BE31B1" w:rsidRPr="00AF784A" w:rsidRDefault="00BE31B1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C56791F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5C7171DA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07299F00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62C57E91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4D956A06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781150DA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4B57B1E2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7E4FFA26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5D3C75D8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7381CAFD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55553ED9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4258FD3F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6AF841BC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50FEC00F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581AD58A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187F0406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5BCA1B71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BE31B1" w:rsidRPr="00AF784A" w14:paraId="28482344" w14:textId="77777777" w:rsidTr="00EE6B3F">
        <w:trPr>
          <w:trHeight w:val="1941"/>
          <w:jc w:val="center"/>
        </w:trPr>
        <w:tc>
          <w:tcPr>
            <w:tcW w:w="784" w:type="dxa"/>
          </w:tcPr>
          <w:p w14:paraId="4E8269A9" w14:textId="58F54978" w:rsidR="00BE31B1" w:rsidRPr="006274DB" w:rsidRDefault="009D14B1" w:rsidP="00BE31B1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6543" w14:textId="0B64BB2D" w:rsidR="00BE31B1" w:rsidRPr="00AF784A" w:rsidRDefault="00BE31B1" w:rsidP="00BE31B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cs/>
              </w:rPr>
              <w:t>ครุภัณฑ์งานบ้านงานครัว</w:t>
            </w:r>
          </w:p>
        </w:tc>
        <w:tc>
          <w:tcPr>
            <w:tcW w:w="1985" w:type="dxa"/>
            <w:shd w:val="clear" w:color="auto" w:fill="auto"/>
          </w:tcPr>
          <w:p w14:paraId="6865B89E" w14:textId="0330C340" w:rsidR="00BE31B1" w:rsidRPr="00AF784A" w:rsidRDefault="00BE31B1" w:rsidP="00BE31B1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BE31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เครื่องทำน้ำร้อน – น้ำเย็น</w:t>
            </w:r>
          </w:p>
        </w:tc>
        <w:tc>
          <w:tcPr>
            <w:tcW w:w="2693" w:type="dxa"/>
            <w:shd w:val="clear" w:color="auto" w:fill="auto"/>
          </w:tcPr>
          <w:p w14:paraId="21687A37" w14:textId="72920DEF" w:rsidR="00BE31B1" w:rsidRPr="00B2651E" w:rsidRDefault="00BE31B1" w:rsidP="00BE31B1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เพื่อจ่ายเป็นค่าจัดซื้อเครื่องทำน้ำร้อน – น้ำเย็น จำนวน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เครื่อง สำหรับบริการประชาชน บุคคล หรือคณะบุคคลที่มาติดต่อราชการ (มีในแผนพัฒนาท้องถิ่น พ.ศ.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2566 – 2570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เพิ่มเติม ฉบับที่ 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16 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หน้าที่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23 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ลำดับที่ 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1)</w:t>
            </w:r>
          </w:p>
        </w:tc>
        <w:tc>
          <w:tcPr>
            <w:tcW w:w="1276" w:type="dxa"/>
            <w:shd w:val="clear" w:color="auto" w:fill="auto"/>
          </w:tcPr>
          <w:p w14:paraId="40254A46" w14:textId="006B57A1" w:rsidR="00BE31B1" w:rsidRPr="00AF784A" w:rsidRDefault="00BE31B1" w:rsidP="00BE31B1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10,000</w:t>
            </w:r>
          </w:p>
        </w:tc>
        <w:tc>
          <w:tcPr>
            <w:tcW w:w="1803" w:type="dxa"/>
          </w:tcPr>
          <w:p w14:paraId="719F4568" w14:textId="416D5A2C" w:rsidR="00BE31B1" w:rsidRPr="00AF784A" w:rsidRDefault="00BE31B1" w:rsidP="00BE31B1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อบต.ท่าตลาด</w:t>
            </w:r>
          </w:p>
        </w:tc>
        <w:tc>
          <w:tcPr>
            <w:tcW w:w="1291" w:type="dxa"/>
          </w:tcPr>
          <w:p w14:paraId="063688CB" w14:textId="2C128A19" w:rsidR="00BE31B1" w:rsidRPr="00AF784A" w:rsidRDefault="00BE31B1" w:rsidP="00BE31B1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สำนักปลัด</w:t>
            </w:r>
          </w:p>
        </w:tc>
        <w:tc>
          <w:tcPr>
            <w:tcW w:w="405" w:type="dxa"/>
          </w:tcPr>
          <w:p w14:paraId="752A7756" w14:textId="77777777" w:rsidR="00BE31B1" w:rsidRPr="00AF784A" w:rsidRDefault="00BE31B1" w:rsidP="00BE31B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93102CB" w14:textId="77777777" w:rsidR="00BE31B1" w:rsidRPr="00AF784A" w:rsidRDefault="00BE31B1" w:rsidP="00BE31B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68451CF4" w14:textId="77777777" w:rsidR="00BE31B1" w:rsidRPr="00AF784A" w:rsidRDefault="00BE31B1" w:rsidP="00BE31B1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3E74BC8B" w14:textId="7632996B" w:rsidR="00BE31B1" w:rsidRPr="00AF784A" w:rsidRDefault="00F97135" w:rsidP="00BE31B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09" type="#_x0000_t32" style="position:absolute;left:0;text-align:left;margin-left:2.45pt;margin-top:17.3pt;width:166.5pt;height:0;z-index:251660288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1F71FCA9" w14:textId="72EC818B" w:rsidR="00BE31B1" w:rsidRPr="00AF784A" w:rsidRDefault="00BE31B1" w:rsidP="00BE31B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2F6A2E7" w14:textId="77777777" w:rsidR="00BE31B1" w:rsidRPr="00AF784A" w:rsidRDefault="00BE31B1" w:rsidP="00BE31B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AD46B01" w14:textId="77777777" w:rsidR="00BE31B1" w:rsidRPr="00AF784A" w:rsidRDefault="00BE31B1" w:rsidP="00BE31B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21A0591" w14:textId="77777777" w:rsidR="00BE31B1" w:rsidRPr="00AF784A" w:rsidRDefault="00BE31B1" w:rsidP="00BE31B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B545D6B" w14:textId="77777777" w:rsidR="00BE31B1" w:rsidRPr="00AF784A" w:rsidRDefault="00BE31B1" w:rsidP="00BE31B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E90D897" w14:textId="77777777" w:rsidR="00BE31B1" w:rsidRPr="00AF784A" w:rsidRDefault="00BE31B1" w:rsidP="00BE31B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5D20979" w14:textId="77777777" w:rsidR="00BE31B1" w:rsidRPr="00AF784A" w:rsidRDefault="00BE31B1" w:rsidP="00BE31B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5C24119" w14:textId="77777777" w:rsidR="00BE31B1" w:rsidRPr="00AF784A" w:rsidRDefault="00BE31B1" w:rsidP="00BE31B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216AC547" w14:textId="7A080672" w:rsidR="00BE31B1" w:rsidRDefault="00BE31B1">
      <w:r>
        <w:br w:type="page"/>
      </w:r>
    </w:p>
    <w:p w14:paraId="20EC4977" w14:textId="27207B80" w:rsidR="00BE31B1" w:rsidRPr="00DD74C0" w:rsidRDefault="00DD74C0">
      <w:pPr>
        <w:rPr>
          <w:rFonts w:ascii="TH SarabunIT๙" w:hAnsi="TH SarabunIT๙" w:cs="TH SarabunIT๙"/>
          <w:b/>
          <w:bCs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3. </w:t>
      </w:r>
      <w:r w:rsidR="00BE31B1"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แผนงานการรักษาความสงบภายใน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="00BE31B1"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งานป้องกันและบรรเทาสาธารณภัย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843"/>
        <w:gridCol w:w="3260"/>
        <w:gridCol w:w="1276"/>
        <w:gridCol w:w="1378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BE31B1" w:rsidRPr="00AF784A" w14:paraId="533AA786" w14:textId="77777777" w:rsidTr="00DD74C0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181F0891" w14:textId="77777777" w:rsidR="00BE31B1" w:rsidRPr="00AF784A" w:rsidRDefault="00BE31B1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799858FF" w14:textId="77777777" w:rsidR="00BE31B1" w:rsidRPr="00AF784A" w:rsidRDefault="00BE31B1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843" w:type="dxa"/>
            <w:vMerge w:val="restart"/>
            <w:vAlign w:val="center"/>
          </w:tcPr>
          <w:p w14:paraId="649B22EC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3260" w:type="dxa"/>
            <w:vMerge w:val="restart"/>
            <w:vAlign w:val="center"/>
          </w:tcPr>
          <w:p w14:paraId="2E97B457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0CEE4A12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2C9C4D90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378" w:type="dxa"/>
            <w:vMerge w:val="restart"/>
            <w:vAlign w:val="center"/>
          </w:tcPr>
          <w:p w14:paraId="0358498F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6D0AA7EC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4CD8F2AF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39E2F76B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BE31B1" w:rsidRPr="00AF784A" w14:paraId="0184CE1B" w14:textId="77777777" w:rsidTr="00DD74C0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0C39AFDA" w14:textId="77777777" w:rsidR="00BE31B1" w:rsidRPr="00AF784A" w:rsidRDefault="00BE31B1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1C1BEE74" w14:textId="77777777" w:rsidR="00BE31B1" w:rsidRPr="00AF784A" w:rsidRDefault="00BE31B1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14:paraId="76978AB7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260" w:type="dxa"/>
            <w:vMerge/>
            <w:vAlign w:val="center"/>
          </w:tcPr>
          <w:p w14:paraId="2EB17FA0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6A79DB63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78" w:type="dxa"/>
            <w:vMerge/>
          </w:tcPr>
          <w:p w14:paraId="5FE262FE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0AFC980C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761BBCF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1B6EB790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BE31B1" w:rsidRPr="00AF784A" w14:paraId="2370C7FF" w14:textId="77777777" w:rsidTr="00DD74C0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5EE39D86" w14:textId="77777777" w:rsidR="00BE31B1" w:rsidRPr="00AF784A" w:rsidRDefault="00BE31B1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5D1F14F7" w14:textId="77777777" w:rsidR="00BE31B1" w:rsidRPr="00AF784A" w:rsidRDefault="00BE31B1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14:paraId="0C7433A1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260" w:type="dxa"/>
            <w:vMerge/>
            <w:vAlign w:val="center"/>
          </w:tcPr>
          <w:p w14:paraId="60ED708B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0036229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78" w:type="dxa"/>
            <w:vMerge/>
          </w:tcPr>
          <w:p w14:paraId="6CD97451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6D5034D2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39073D9F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65D3D4CD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0A97A6B9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76E3D069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1CBF37BE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6ECA4791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612873D2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67F019BA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0117D7A1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0AB7F3EA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4E1502DE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171BE018" w14:textId="77777777" w:rsidR="00BE31B1" w:rsidRPr="00AF784A" w:rsidRDefault="00BE31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BE31B1" w:rsidRPr="00AF784A" w14:paraId="7F8A609D" w14:textId="77777777" w:rsidTr="00DD74C0">
        <w:trPr>
          <w:trHeight w:val="1941"/>
          <w:jc w:val="center"/>
        </w:trPr>
        <w:tc>
          <w:tcPr>
            <w:tcW w:w="784" w:type="dxa"/>
          </w:tcPr>
          <w:p w14:paraId="38B53BDB" w14:textId="5510599C" w:rsidR="00BE31B1" w:rsidRPr="006274DB" w:rsidRDefault="009D14B1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1F92" w14:textId="7F2F24A3" w:rsidR="00BE31B1" w:rsidRPr="00AF784A" w:rsidRDefault="00BE31B1" w:rsidP="00DB3A5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E31B1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ครุภัณฑ์การเกษตร</w:t>
            </w:r>
          </w:p>
        </w:tc>
        <w:tc>
          <w:tcPr>
            <w:tcW w:w="1843" w:type="dxa"/>
            <w:shd w:val="clear" w:color="auto" w:fill="auto"/>
          </w:tcPr>
          <w:p w14:paraId="1AB5E3CE" w14:textId="37D5B42F" w:rsidR="00BE31B1" w:rsidRPr="00AF784A" w:rsidRDefault="00BE31B1" w:rsidP="00DB3A5B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BE31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ท่อสูบน้ำแสตนเลส ขนาดเส้นผ่าศูนย์กลาง 12 นิ้ว  พร้อมมอเตอร์ไฟฟ้าและตู้ควบคุม</w:t>
            </w:r>
          </w:p>
        </w:tc>
        <w:tc>
          <w:tcPr>
            <w:tcW w:w="3260" w:type="dxa"/>
            <w:shd w:val="clear" w:color="auto" w:fill="auto"/>
          </w:tcPr>
          <w:p w14:paraId="6101FC8E" w14:textId="77777777" w:rsidR="00BE31B1" w:rsidRPr="00BE31B1" w:rsidRDefault="00BE31B1" w:rsidP="00BE31B1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เพื่อจ่ายเป็นค่าจัดซื้อท่อสูบน้ำ ขนาดไม่น้อยกว่า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นิ้ว พร้อมมอเตอร์ไฟฟ้าและตู้ควบคุม  จำนวน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ท่อๆ ละ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250,000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บาท  โดยมีรายละเอียด ดังนี้  </w:t>
            </w:r>
          </w:p>
          <w:p w14:paraId="2442B166" w14:textId="77777777" w:rsidR="00BE31B1" w:rsidRPr="00BE31B1" w:rsidRDefault="00BE31B1" w:rsidP="00BE31B1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ท่อสูบน้ำขนาด เส้นผ่าศูนย์กลาง 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นิ้ว</w:t>
            </w:r>
          </w:p>
          <w:p w14:paraId="2D9C596B" w14:textId="77777777" w:rsidR="00BE31B1" w:rsidRPr="00BE31B1" w:rsidRDefault="00BE31B1" w:rsidP="00BE31B1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ความยาว (ท่อนตรง)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เมตร</w:t>
            </w:r>
          </w:p>
          <w:p w14:paraId="621F1CA9" w14:textId="77777777" w:rsidR="00BE31B1" w:rsidRPr="00BE31B1" w:rsidRDefault="00BE31B1" w:rsidP="00BE31B1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มอเตอร์ขนาด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40 HP 4P (1,400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รอบ)</w:t>
            </w:r>
          </w:p>
          <w:p w14:paraId="5E9B6179" w14:textId="77777777" w:rsidR="00BE31B1" w:rsidRPr="00BE31B1" w:rsidRDefault="00BE31B1" w:rsidP="00BE31B1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ชุดคานล้อแท่นมอเตอร์ (เหล็ก) กระทะล้อพร้อมยางขนาด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นิ้ว  จำนวน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ล้อ</w:t>
            </w:r>
          </w:p>
          <w:p w14:paraId="09F7563F" w14:textId="77777777" w:rsidR="00BE31B1" w:rsidRPr="00BE31B1" w:rsidRDefault="00BE31B1" w:rsidP="00BE31B1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ตู้สตาร์ทสำหรับมอเตอร์พร้อมสายไฟฟ้าขนาดที่เหมาะสม จำนวนไม่น้อยกว่า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30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เมตร </w:t>
            </w:r>
          </w:p>
          <w:p w14:paraId="70B468F4" w14:textId="77777777" w:rsidR="00BE31B1" w:rsidRPr="00BE31B1" w:rsidRDefault="00BE31B1" w:rsidP="00BE31B1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อุปกรณ์อื่นๆ ที่เกี่ยวข้อง  </w:t>
            </w:r>
          </w:p>
          <w:p w14:paraId="4EF11F6A" w14:textId="542B5013" w:rsidR="00BE31B1" w:rsidRPr="00B2651E" w:rsidRDefault="00BE31B1" w:rsidP="00BE31B1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(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มีในแผนพัฒนาท้องถิ่น พ.ศ.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2566 – 2570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เพิ่มเติม ฉบับที่ 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ลำดับที่  </w:t>
            </w:r>
            <w:r w:rsidRPr="00BE31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3)</w:t>
            </w:r>
          </w:p>
        </w:tc>
        <w:tc>
          <w:tcPr>
            <w:tcW w:w="1276" w:type="dxa"/>
            <w:shd w:val="clear" w:color="auto" w:fill="auto"/>
          </w:tcPr>
          <w:p w14:paraId="134F0D96" w14:textId="5F1F5A55" w:rsidR="00BE31B1" w:rsidRPr="00AF784A" w:rsidRDefault="00BE31B1" w:rsidP="00DB3A5B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500,000</w:t>
            </w:r>
          </w:p>
        </w:tc>
        <w:tc>
          <w:tcPr>
            <w:tcW w:w="1378" w:type="dxa"/>
          </w:tcPr>
          <w:p w14:paraId="5AC8F26E" w14:textId="62D57613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อบต.ท่าตลาด</w:t>
            </w:r>
          </w:p>
        </w:tc>
        <w:tc>
          <w:tcPr>
            <w:tcW w:w="1291" w:type="dxa"/>
          </w:tcPr>
          <w:p w14:paraId="6A0955FA" w14:textId="6622BBDB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สำนักปลัด</w:t>
            </w:r>
          </w:p>
        </w:tc>
        <w:tc>
          <w:tcPr>
            <w:tcW w:w="405" w:type="dxa"/>
          </w:tcPr>
          <w:p w14:paraId="033446DE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78F6D79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24675EA1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2CA5FC47" w14:textId="6EA82494" w:rsidR="00BE31B1" w:rsidRPr="00AF784A" w:rsidRDefault="00F97135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10" type="#_x0000_t32" style="position:absolute;left:0;text-align:left;margin-left:4.7pt;margin-top:17.3pt;width:166.5pt;height:0;z-index:251661312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76CC0A6A" w14:textId="79132610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CB88C2B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EE60F09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ADB95B2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50ACE2A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A940EE1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D0B9D9D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1AA5BA4" w14:textId="77777777" w:rsidR="00BE31B1" w:rsidRPr="00AF784A" w:rsidRDefault="00BE31B1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4B2B5D9B" w14:textId="60CB6F7B" w:rsidR="00565EB1" w:rsidRPr="00DD74C0" w:rsidRDefault="00DD74C0" w:rsidP="00565EB1">
      <w:pPr>
        <w:rPr>
          <w:rFonts w:ascii="TH SarabunIT๙" w:hAnsi="TH SarabunIT๙" w:cs="TH SarabunIT๙"/>
          <w:b/>
          <w:bCs/>
          <w:sz w:val="28"/>
          <w:szCs w:val="28"/>
        </w:rPr>
      </w:pPr>
      <w:bookmarkStart w:id="0" w:name="_Hlk187914286"/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="00565EB1"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="00565EB1"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565EB1" w:rsidRPr="00AF784A" w14:paraId="37A1772C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59B2F0A1" w14:textId="77777777" w:rsidR="00565EB1" w:rsidRPr="00AF784A" w:rsidRDefault="00565EB1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bookmarkStart w:id="1" w:name="_Hlk187851869"/>
            <w:bookmarkEnd w:id="0"/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40C62ADA" w14:textId="77777777" w:rsidR="00565EB1" w:rsidRPr="00AF784A" w:rsidRDefault="00565EB1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0D66C949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3B44B210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556FE0A9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400A8CDC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6FCAA91D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4CC6AB88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7CAF4CC1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6C208BD6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565EB1" w:rsidRPr="00AF784A" w14:paraId="59258109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48659226" w14:textId="77777777" w:rsidR="00565EB1" w:rsidRPr="00AF784A" w:rsidRDefault="00565EB1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7BA49A5C" w14:textId="77777777" w:rsidR="00565EB1" w:rsidRPr="00AF784A" w:rsidRDefault="00565EB1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74C2C476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6EF7EB9C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3816AC8B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58E6277D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085BBD5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583908D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534D5793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565EB1" w:rsidRPr="00AF784A" w14:paraId="7C7FC315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0ED41FEC" w14:textId="77777777" w:rsidR="00565EB1" w:rsidRPr="00AF784A" w:rsidRDefault="00565EB1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7AD9588D" w14:textId="77777777" w:rsidR="00565EB1" w:rsidRPr="00AF784A" w:rsidRDefault="00565EB1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7F2725C9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1BE186EF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36023C7E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0ED7740F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7A8C2575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6D85FAAE" w14:textId="77777777" w:rsidR="00565EB1" w:rsidRPr="00AF784A" w:rsidRDefault="00565E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47EEC4BF" w14:textId="77777777" w:rsidR="00565EB1" w:rsidRPr="00AF784A" w:rsidRDefault="00565E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2DFE9DA4" w14:textId="77777777" w:rsidR="00565EB1" w:rsidRPr="00AF784A" w:rsidRDefault="00565E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1BF276A5" w14:textId="77777777" w:rsidR="00565EB1" w:rsidRPr="00AF784A" w:rsidRDefault="00565E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3FBE5828" w14:textId="77777777" w:rsidR="00565EB1" w:rsidRPr="00AF784A" w:rsidRDefault="00565E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0448C390" w14:textId="77777777" w:rsidR="00565EB1" w:rsidRPr="00AF784A" w:rsidRDefault="00565E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7683144C" w14:textId="77777777" w:rsidR="00565EB1" w:rsidRPr="00AF784A" w:rsidRDefault="00565E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1DAE8F2A" w14:textId="77777777" w:rsidR="00565EB1" w:rsidRPr="00AF784A" w:rsidRDefault="00565E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4CB6F2EF" w14:textId="77777777" w:rsidR="00565EB1" w:rsidRPr="00AF784A" w:rsidRDefault="00565E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219288E7" w14:textId="77777777" w:rsidR="00565EB1" w:rsidRPr="00AF784A" w:rsidRDefault="00565E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0D9AC3BD" w14:textId="77777777" w:rsidR="00565EB1" w:rsidRPr="00AF784A" w:rsidRDefault="00565E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0553D785" w14:textId="77777777" w:rsidR="00565EB1" w:rsidRPr="00AF784A" w:rsidRDefault="00565EB1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bookmarkEnd w:id="1"/>
      <w:tr w:rsidR="00565EB1" w:rsidRPr="00AF784A" w14:paraId="04C0FCB6" w14:textId="77777777" w:rsidTr="00DB3A5B">
        <w:trPr>
          <w:trHeight w:val="1941"/>
          <w:jc w:val="center"/>
        </w:trPr>
        <w:tc>
          <w:tcPr>
            <w:tcW w:w="784" w:type="dxa"/>
          </w:tcPr>
          <w:p w14:paraId="4C6BFE8E" w14:textId="6F4A876B" w:rsidR="00565EB1" w:rsidRPr="006274DB" w:rsidRDefault="009D14B1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6639" w14:textId="4E22AB1F" w:rsidR="00565EB1" w:rsidRPr="00AF784A" w:rsidRDefault="00565EB1" w:rsidP="00DB3A5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448B9457" w14:textId="16360D47" w:rsidR="00565EB1" w:rsidRPr="00AF784A" w:rsidRDefault="00565EB1" w:rsidP="00DB3A5B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โต๊ะหมู่บูชา</w:t>
            </w:r>
          </w:p>
        </w:tc>
        <w:tc>
          <w:tcPr>
            <w:tcW w:w="2693" w:type="dxa"/>
            <w:shd w:val="clear" w:color="auto" w:fill="auto"/>
          </w:tcPr>
          <w:p w14:paraId="64B8C54A" w14:textId="009B101C" w:rsidR="00565EB1" w:rsidRPr="00B2651E" w:rsidRDefault="00565EB1" w:rsidP="00DB3A5B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เพื่อจ่ายเป็นค่าจัดซื้อโต๊ะหมู่บูชา จำนวน 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ชุดๆ ละ 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9,400 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บาท สำหรับศูนย์พัฒนาเด็กเล็กพระธรรมวชิรานุเคราะห์ หมู่ที่ 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 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โดยมีคุณลักษณะเฉพาะสังเขปตามบัญชีราคามาตรฐานครุภัณฑ์ กองมาตรฐานงบประมาณ 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สำนักงบประมาณ (มีในแผนพัฒนาท้องถิ่น พ.ศ. 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2566 – 2570 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ฉบับที่ 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17 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หน้าที่ 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34  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ลำดับที่ 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3)</w:t>
            </w:r>
          </w:p>
        </w:tc>
        <w:tc>
          <w:tcPr>
            <w:tcW w:w="1276" w:type="dxa"/>
            <w:shd w:val="clear" w:color="auto" w:fill="auto"/>
          </w:tcPr>
          <w:p w14:paraId="1F759D99" w14:textId="2B411782" w:rsidR="00565EB1" w:rsidRPr="00AF784A" w:rsidRDefault="00565EB1" w:rsidP="00DB3A5B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9,400</w:t>
            </w:r>
          </w:p>
        </w:tc>
        <w:tc>
          <w:tcPr>
            <w:tcW w:w="1803" w:type="dxa"/>
          </w:tcPr>
          <w:p w14:paraId="7E2BB7C4" w14:textId="4446EBCA" w:rsidR="00565EB1" w:rsidRPr="00AF784A" w:rsidRDefault="003E00B8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ศูนย์พัฒนาเด็กเล็กพระธรรมวชิรานุเคราะห์ หมู่ที่ 2</w:t>
            </w:r>
          </w:p>
        </w:tc>
        <w:tc>
          <w:tcPr>
            <w:tcW w:w="1291" w:type="dxa"/>
          </w:tcPr>
          <w:p w14:paraId="6E35DB74" w14:textId="185E1FF3" w:rsidR="00565EB1" w:rsidRPr="00AF784A" w:rsidRDefault="003E00B8" w:rsidP="00DB3A5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2330D7B8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3D07AF2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10096C3C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5489F6DD" w14:textId="5B93CFB0" w:rsidR="00565EB1" w:rsidRPr="00AF784A" w:rsidRDefault="00F97135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11" type="#_x0000_t32" style="position:absolute;left:0;text-align:left;margin-left:4.7pt;margin-top:17.9pt;width:166.5pt;height:0;z-index:251662336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4BD0578C" w14:textId="4F38BD0B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2BB78D8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D17A7EC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F91DE14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A017AD6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5D227DB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A4FB44E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EC4F392" w14:textId="77777777" w:rsidR="00565EB1" w:rsidRPr="00AF784A" w:rsidRDefault="00565EB1" w:rsidP="00DB3A5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3E00B8" w:rsidRPr="00AF784A" w14:paraId="594C5519" w14:textId="77777777" w:rsidTr="00565EB1">
        <w:trPr>
          <w:trHeight w:val="487"/>
          <w:jc w:val="center"/>
        </w:trPr>
        <w:tc>
          <w:tcPr>
            <w:tcW w:w="784" w:type="dxa"/>
          </w:tcPr>
          <w:p w14:paraId="22897CB5" w14:textId="1939F43B" w:rsidR="003E00B8" w:rsidRPr="006274DB" w:rsidRDefault="009D14B1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E860" w14:textId="19EF99C6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05BC5C55" w14:textId="7615C4B1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ผ้าม่านและอุปกรณ์พร้อมติดตั้ง</w:t>
            </w:r>
          </w:p>
        </w:tc>
        <w:tc>
          <w:tcPr>
            <w:tcW w:w="2693" w:type="dxa"/>
            <w:shd w:val="clear" w:color="auto" w:fill="auto"/>
          </w:tcPr>
          <w:p w14:paraId="262ED7DC" w14:textId="72D045A3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เพื่อจ่ายเป็นค่าจัดซื้อผ้าม่านและอุปกรณ์พร้อมติดตั้ง จำนวน 1 งาน สำหรับศูนย์พัฒนาเด็กเล็กพระธรรมวชิรานุเคราะห์ หมู่ที่ 2 (มีในแผนพัฒนาท้องถิ่น พ.ศ. 2566 – 2570 ฉบับที่ 17 หน้าที่ 34 ลำดับที่ 4)</w:t>
            </w:r>
          </w:p>
        </w:tc>
        <w:tc>
          <w:tcPr>
            <w:tcW w:w="1276" w:type="dxa"/>
            <w:shd w:val="clear" w:color="auto" w:fill="auto"/>
          </w:tcPr>
          <w:p w14:paraId="6E1BE87D" w14:textId="16A19D2E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150,000</w:t>
            </w:r>
          </w:p>
        </w:tc>
        <w:tc>
          <w:tcPr>
            <w:tcW w:w="1803" w:type="dxa"/>
          </w:tcPr>
          <w:p w14:paraId="3FB2EDE2" w14:textId="0EA03D8D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ศูนย์พัฒนาเด็กเล็กพระธรรมวชิรานุเคราะห์ หมู่ที่ 2</w:t>
            </w:r>
          </w:p>
        </w:tc>
        <w:tc>
          <w:tcPr>
            <w:tcW w:w="1291" w:type="dxa"/>
          </w:tcPr>
          <w:p w14:paraId="4E5CD549" w14:textId="2331B739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5A6F37B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7B984C0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2326C412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213CA601" w14:textId="4EB91F52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12" type="#_x0000_t32" style="position:absolute;left:0;text-align:left;margin-left:2.45pt;margin-top:18.45pt;width:166.5pt;height:0;z-index:251663360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2EB9486F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51C9C86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5AD7E20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BCC4300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6334BB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8ED6B80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741DF2C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51B7460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415814EB" w14:textId="25EFA627" w:rsidR="00DD74C0" w:rsidRDefault="004448E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DD74C0" w:rsidRPr="00AF784A" w14:paraId="5286C470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6B274E8A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5DFCF5CC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4C6E8214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4681137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60D523D5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6BCC8D8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215E4425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3868F9A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2E3EA768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34A9008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3697FEEC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172AE4C4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396F224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0D43F1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59856AC3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6E5D9C05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18375C3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ED948C7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0C9C6DF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27DF24EA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14C1027C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001B7C61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397F4425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62660E0A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0035929E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224669FA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025C669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2DD8EE73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764076B6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22171928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6B2CE2E1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3408B94A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4DB926EC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5316F9CF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337A5E61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78838374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6856FFA3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6C99EBDA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67F9E9A7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79859563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283E8162" w14:textId="77777777" w:rsidTr="00565EB1">
        <w:trPr>
          <w:trHeight w:val="409"/>
          <w:jc w:val="center"/>
        </w:trPr>
        <w:tc>
          <w:tcPr>
            <w:tcW w:w="784" w:type="dxa"/>
          </w:tcPr>
          <w:p w14:paraId="3EA507F2" w14:textId="5F5B45B0" w:rsidR="003E00B8" w:rsidRPr="006274DB" w:rsidRDefault="009D14B1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B69D" w14:textId="17EB039E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07208DDD" w14:textId="65D7212A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เก้าอี้สำนักงานแบบมีล้อ</w:t>
            </w:r>
          </w:p>
        </w:tc>
        <w:tc>
          <w:tcPr>
            <w:tcW w:w="2693" w:type="dxa"/>
            <w:shd w:val="clear" w:color="auto" w:fill="auto"/>
          </w:tcPr>
          <w:p w14:paraId="06EF0F2F" w14:textId="6F62C23F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เพื่อจ่ายเป็นค่าจัดซื้อเก้าอี้สำนักงานแบบมีล้อ จำนวน 5 ตัวๆ ละ 4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000 บาท สำหรับศูนย์พัฒนาเด็กเล็กพระธรรมวชิรานุเคราะห์ หมู่ที่ 2 (มีในแผนพัฒนาท้องถิ่น พ.ศ. 2566 – 2570 ฉบับที่ 17 หน้าที่ 34 ลำดับที่ 5)</w:t>
            </w:r>
          </w:p>
        </w:tc>
        <w:tc>
          <w:tcPr>
            <w:tcW w:w="1276" w:type="dxa"/>
            <w:shd w:val="clear" w:color="auto" w:fill="auto"/>
          </w:tcPr>
          <w:p w14:paraId="1C2644E2" w14:textId="6B36BD41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20,000</w:t>
            </w:r>
          </w:p>
        </w:tc>
        <w:tc>
          <w:tcPr>
            <w:tcW w:w="1803" w:type="dxa"/>
          </w:tcPr>
          <w:p w14:paraId="032D5E88" w14:textId="68E76EAD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ศูนย์พัฒนาเด็กเล็กพระธรรมวชิรานุเคราะห์ หมู่ที่ 2</w:t>
            </w:r>
          </w:p>
        </w:tc>
        <w:tc>
          <w:tcPr>
            <w:tcW w:w="1291" w:type="dxa"/>
          </w:tcPr>
          <w:p w14:paraId="7E90455E" w14:textId="454EC133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7FC22FA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7ABA217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6E7626A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45B55D0F" w14:textId="1D356EB9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13" type="#_x0000_t32" style="position:absolute;left:0;text-align:left;margin-left:1.7pt;margin-top:17.2pt;width:166.5pt;height:0;z-index:251664384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59BFEF79" w14:textId="381F7DD2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352EBC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F2CA7BC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F2B9ABC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6DBE40F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CC8CB0C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E225CA7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74975F2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3E00B8" w:rsidRPr="00AF784A" w14:paraId="288E9106" w14:textId="77777777" w:rsidTr="00565EB1">
        <w:trPr>
          <w:trHeight w:val="409"/>
          <w:jc w:val="center"/>
        </w:trPr>
        <w:tc>
          <w:tcPr>
            <w:tcW w:w="784" w:type="dxa"/>
          </w:tcPr>
          <w:p w14:paraId="4AB986FC" w14:textId="4B8D4B00" w:rsidR="003E00B8" w:rsidRPr="006274DB" w:rsidRDefault="009D14B1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5FB1" w14:textId="2DF69134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206FE397" w14:textId="7EBBAC41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โต๊ะทำงาน  </w:t>
            </w:r>
          </w:p>
        </w:tc>
        <w:tc>
          <w:tcPr>
            <w:tcW w:w="2693" w:type="dxa"/>
            <w:shd w:val="clear" w:color="auto" w:fill="auto"/>
          </w:tcPr>
          <w:p w14:paraId="7F7AECF8" w14:textId="39A57AA1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เพื่อจ่ายเป็นค่าจัดซื้อโต๊ะทำงาน  จำนวน 5 ตัวๆ ละ 6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000 บาท สำหรับศูนย์พัฒนาเด็กเล็กพระธรรมวชิรานุเคราะห์ หมู่ที่ 2 (มีในแผนพัฒนาท้องถิ่น พ.ศ. 2566 – 2570 ฉบับที่ 17 หน้าที่ 35 ลำดับที่ 6)</w:t>
            </w:r>
          </w:p>
        </w:tc>
        <w:tc>
          <w:tcPr>
            <w:tcW w:w="1276" w:type="dxa"/>
            <w:shd w:val="clear" w:color="auto" w:fill="auto"/>
          </w:tcPr>
          <w:p w14:paraId="29E1F37C" w14:textId="66BF7668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30,000</w:t>
            </w:r>
          </w:p>
        </w:tc>
        <w:tc>
          <w:tcPr>
            <w:tcW w:w="1803" w:type="dxa"/>
          </w:tcPr>
          <w:p w14:paraId="5C46AC98" w14:textId="106869DA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ศูนย์พัฒนาเด็กเล็กพระธรรมวชิรานุเคราะห์ หมู่ที่ 2</w:t>
            </w:r>
          </w:p>
        </w:tc>
        <w:tc>
          <w:tcPr>
            <w:tcW w:w="1291" w:type="dxa"/>
          </w:tcPr>
          <w:p w14:paraId="1E58272D" w14:textId="7956A3E8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36E3A8A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6CA47E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2934D045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6A26A3C2" w14:textId="2B2AA494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14" type="#_x0000_t32" style="position:absolute;left:0;text-align:left;margin-left:3.2pt;margin-top:18.7pt;width:166.5pt;height:0;z-index:251665408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67652842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EC66390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BE66142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02DE191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B33412F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85862D2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1D3D55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6ACA6F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0A0CC9D8" w14:textId="7551816C" w:rsidR="00DD74C0" w:rsidRDefault="00DD74C0"/>
    <w:p w14:paraId="4B5F0D55" w14:textId="77777777" w:rsidR="004448EF" w:rsidRDefault="004448EF" w:rsidP="004448EF">
      <w:pPr>
        <w:rPr>
          <w:rFonts w:ascii="TH SarabunIT๙" w:hAnsi="TH SarabunIT๙" w:cs="TH SarabunIT๙"/>
          <w:b/>
          <w:bCs/>
          <w:sz w:val="28"/>
          <w:szCs w:val="28"/>
        </w:rPr>
      </w:pPr>
    </w:p>
    <w:p w14:paraId="4BAD4621" w14:textId="77777777" w:rsidR="004448EF" w:rsidRDefault="004448EF" w:rsidP="004448EF">
      <w:pPr>
        <w:rPr>
          <w:rFonts w:ascii="TH SarabunIT๙" w:hAnsi="TH SarabunIT๙" w:cs="TH SarabunIT๙"/>
          <w:b/>
          <w:bCs/>
          <w:sz w:val="28"/>
          <w:szCs w:val="28"/>
        </w:rPr>
      </w:pPr>
    </w:p>
    <w:p w14:paraId="768835C1" w14:textId="273A2348" w:rsidR="00DD74C0" w:rsidRDefault="004448E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DD74C0" w:rsidRPr="00AF784A" w14:paraId="25A408A9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66052226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6DFBFA2C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76B9592D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3F9F0277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522E7774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5BA99061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1314C104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1E3D7FE3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385FDB3E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506AA0B4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2CB83272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20ED0B1F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40D061EE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1549ADBF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469B3A6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4C1C35DE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714B652E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7475864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5BAC3ED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79F45044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7D5AC3CC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31740F10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4C72B5DF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67B81CC7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1D34E64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173A995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1D3D86E8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5C6D3A9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656D7132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329C69CD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3593A0C2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7B8B10A8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210B0999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3F7C0321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1390ECF2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39DEBF3B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315B0091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0B31951E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08325C98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0F16EBA5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360D6D13" w14:textId="77777777" w:rsidTr="00565EB1">
        <w:trPr>
          <w:trHeight w:val="409"/>
          <w:jc w:val="center"/>
        </w:trPr>
        <w:tc>
          <w:tcPr>
            <w:tcW w:w="784" w:type="dxa"/>
          </w:tcPr>
          <w:p w14:paraId="005E629C" w14:textId="06832595" w:rsidR="003E00B8" w:rsidRPr="006274DB" w:rsidRDefault="009D14B1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9C77" w14:textId="672D3255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65F457FF" w14:textId="607E96CC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เครื่องปรับอากาศ แบบแยกส่วนขนาด </w:t>
            </w: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36,000 </w:t>
            </w: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บีทียู</w:t>
            </w:r>
          </w:p>
        </w:tc>
        <w:tc>
          <w:tcPr>
            <w:tcW w:w="2693" w:type="dxa"/>
            <w:shd w:val="clear" w:color="auto" w:fill="auto"/>
          </w:tcPr>
          <w:p w14:paraId="69E0C6E6" w14:textId="681D4E2E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เพื่อจ่ายเป็นค่าจัดซื้อเครื่องปรับอากาศ แบบแยกส่วนขนาด 36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000 บีทียู จำนวน 1 เครื่อง สำหรับศูนย์พัฒนาเด็กเล็กพระธรรมวชิรานุเคราะห์ หมู่ที่ 2 โดยมีคุณลักษณะเฉพาะสังเขปตามบัญชีราคามาตรฐานครุภัณฑ์ กองมาตรฐานงบประมาณ 1 สำนักงบประมาณ (มีในแผนพัฒนาท้องถิ่น พ.ศ. 2566 – 2570 ฉบับที่ 17 หน้าที่ 35 ลำดับที่ 4)</w:t>
            </w:r>
          </w:p>
        </w:tc>
        <w:tc>
          <w:tcPr>
            <w:tcW w:w="1276" w:type="dxa"/>
            <w:shd w:val="clear" w:color="auto" w:fill="auto"/>
          </w:tcPr>
          <w:p w14:paraId="6F3B49A8" w14:textId="764853D7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45,500</w:t>
            </w:r>
          </w:p>
        </w:tc>
        <w:tc>
          <w:tcPr>
            <w:tcW w:w="1803" w:type="dxa"/>
          </w:tcPr>
          <w:p w14:paraId="5085A5A5" w14:textId="4B2A6B50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ศูนย์พัฒนาเด็กเล็กพระธรรมวชิรานุเคราะห์ หมู่ที่ 2</w:t>
            </w:r>
          </w:p>
        </w:tc>
        <w:tc>
          <w:tcPr>
            <w:tcW w:w="1291" w:type="dxa"/>
          </w:tcPr>
          <w:p w14:paraId="32308F46" w14:textId="0BDAE815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0BF52C3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7AE5E99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576FEFE5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7C52F5A3" w14:textId="4CCF3D56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15" type="#_x0000_t32" style="position:absolute;left:0;text-align:left;margin-left:3.95pt;margin-top:17.95pt;width:166.5pt;height:0;z-index:251666432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15A65911" w14:textId="41148F6E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9B3958D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97D1AC9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F7985A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40A5D4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CA9F477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F145A90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AE31E47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5C3D7A88" w14:textId="3E99E983" w:rsidR="00DD74C0" w:rsidRDefault="00DD74C0"/>
    <w:p w14:paraId="31A00A07" w14:textId="63AD744D" w:rsidR="00DD74C0" w:rsidRDefault="00DD74C0"/>
    <w:p w14:paraId="10538BF0" w14:textId="702C211E" w:rsidR="00DD74C0" w:rsidRDefault="00DD74C0"/>
    <w:p w14:paraId="67FF7F2C" w14:textId="4FBE9DD0" w:rsidR="00DD74C0" w:rsidRDefault="00DD74C0"/>
    <w:p w14:paraId="5EB924CE" w14:textId="4A8059EC" w:rsidR="00DD74C0" w:rsidRDefault="004448E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DD74C0" w:rsidRPr="00AF784A" w14:paraId="08F223D8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5011A83D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50700D1E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75B41362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18588E7D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185F1CDE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13E320C1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0B6C571F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5656ECE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5FCBD71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2A07D138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22348B84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4C55C86B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11F69E7F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D2B17A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393706E8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0F10D6B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1408E0B4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33A106C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38E9CC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51220C0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750764F3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54D8FD0D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2370BB1C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6C6DD6A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062906D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6EF8766A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4CE3BA91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57792278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5D2C2E9B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0304E86C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6E55313A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554E6E8A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3CF38743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6598FB17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38E594D2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5A8B129B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2455A7BE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0510D8ED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725EB8B6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36E11C4C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0EE1D9DE" w14:textId="77777777" w:rsidTr="00565EB1">
        <w:trPr>
          <w:trHeight w:val="409"/>
          <w:jc w:val="center"/>
        </w:trPr>
        <w:tc>
          <w:tcPr>
            <w:tcW w:w="784" w:type="dxa"/>
          </w:tcPr>
          <w:p w14:paraId="6B15C742" w14:textId="32451A19" w:rsidR="003E00B8" w:rsidRPr="006274DB" w:rsidRDefault="009D14B1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1DCC" w14:textId="4BF0DACB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76A5E775" w14:textId="48233EAE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เครื่องปรับอากาศ แบบแยกส่วนขนาด </w:t>
            </w: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18,000 </w:t>
            </w: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บีทียู</w:t>
            </w:r>
          </w:p>
        </w:tc>
        <w:tc>
          <w:tcPr>
            <w:tcW w:w="2693" w:type="dxa"/>
            <w:shd w:val="clear" w:color="auto" w:fill="auto"/>
          </w:tcPr>
          <w:p w14:paraId="55AD773A" w14:textId="6E01954B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เพื่อจ่ายเป็นค่าจัดซื้อเครื่องปรับอากาศ แบบแยกส่วนขนาด 18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000 บีทียู จำนวน 1 เครื่อง สำหรับศูนย์พัฒนาเด็กเล็กพระธรรมวชิรานุเคราะห์ หมู่ที่ 2 โดยมีคุณลักษณะเฉพาะสังเขปตามบัญชีราคามาตรฐานครุภัณฑ์ กองมาตรฐานงบประมาณ 1 สำนักงบประมาณ (มีในแผนพัฒนาท้องถิ่น พ.ศ. 2566 – 2570 ฉบับที่ 17 หน้าที่ 36 ลำดับที่ 8)</w:t>
            </w:r>
          </w:p>
        </w:tc>
        <w:tc>
          <w:tcPr>
            <w:tcW w:w="1276" w:type="dxa"/>
            <w:shd w:val="clear" w:color="auto" w:fill="auto"/>
          </w:tcPr>
          <w:p w14:paraId="7AC3D27E" w14:textId="68AD75AC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28,600</w:t>
            </w:r>
          </w:p>
        </w:tc>
        <w:tc>
          <w:tcPr>
            <w:tcW w:w="1803" w:type="dxa"/>
          </w:tcPr>
          <w:p w14:paraId="456F3797" w14:textId="6E044746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ศูนย์พัฒนาเด็กเล็กพระธรรมวชิรานุเคราะห์ หมู่ที่ 2</w:t>
            </w:r>
          </w:p>
        </w:tc>
        <w:tc>
          <w:tcPr>
            <w:tcW w:w="1291" w:type="dxa"/>
          </w:tcPr>
          <w:p w14:paraId="56B47398" w14:textId="68061736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63C382F5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E83CAB1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0103D267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0AAB74B1" w14:textId="1184395E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16" type="#_x0000_t32" style="position:absolute;left:0;text-align:left;margin-left:4.7pt;margin-top:18.7pt;width:166.5pt;height:0;z-index:251667456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6EA85169" w14:textId="3294CCDE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A482DC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E12156C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6CCA50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3E4D53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CD5661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1BB6863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DA06F7C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44CC6DE0" w14:textId="2589043A" w:rsidR="00DD74C0" w:rsidRDefault="00DD74C0"/>
    <w:p w14:paraId="1473FA91" w14:textId="406049D1" w:rsidR="00DD74C0" w:rsidRDefault="00DD74C0"/>
    <w:p w14:paraId="48FCB928" w14:textId="22581265" w:rsidR="00DD74C0" w:rsidRDefault="00DD74C0"/>
    <w:p w14:paraId="27C65E85" w14:textId="0024E624" w:rsidR="00DD74C0" w:rsidRDefault="00DD74C0"/>
    <w:p w14:paraId="229DB40B" w14:textId="49630B0F" w:rsidR="00DD74C0" w:rsidRDefault="004448E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DD74C0" w:rsidRPr="00AF784A" w14:paraId="273B5076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703AB80A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17B3440F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5346A0A1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578D2EA2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5E42D723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45445532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6985463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38E2964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67ABD86A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469A444E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229D57CB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298A7677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3FEF8487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62BC0BF4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63237278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61EB55D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1C48D055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306CFB5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5FF2DD65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03244CA7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40C4FFE5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093DD846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249EB186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770D2F14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4FD40475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3BBCF74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27124B8A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03E8C208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136858AB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251E4E99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16B9F915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779568A0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39DBC5B3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3F3C3C5E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04E4C1E9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56EFC05D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46B39CE1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73964F8F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68770966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39B06FFD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39901C65" w14:textId="77777777" w:rsidTr="00565EB1">
        <w:trPr>
          <w:trHeight w:val="409"/>
          <w:jc w:val="center"/>
        </w:trPr>
        <w:tc>
          <w:tcPr>
            <w:tcW w:w="784" w:type="dxa"/>
          </w:tcPr>
          <w:p w14:paraId="096FC9D5" w14:textId="458BFBD3" w:rsidR="003E00B8" w:rsidRPr="006274DB" w:rsidRDefault="009D14B1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9BFD" w14:textId="72067782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7FD307CE" w14:textId="64F1E1B3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เครื่องปรับอากาศ แบบแยกส่วนขนาด </w:t>
            </w: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12,000 </w:t>
            </w: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บีทียู</w:t>
            </w:r>
          </w:p>
        </w:tc>
        <w:tc>
          <w:tcPr>
            <w:tcW w:w="2693" w:type="dxa"/>
            <w:shd w:val="clear" w:color="auto" w:fill="auto"/>
          </w:tcPr>
          <w:p w14:paraId="5DDF744D" w14:textId="44B62F99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เพื่อจ่ายเป็นค่าจัดซื้อเครื่องปรับอากาศ แบบแยกส่วนขนาด 12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000 บีทียู จำนวน 2 เครื่องๆ ละ 16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800 บาท สำหรับศูนย์พัฒนาเด็กเล็กพระธรรมวชิรานุเคราะห์ หมู่ที่ 2 โดยมีคุณลักษณะเฉพาะสังเขปตามบัญชีราคามาตรฐานครุภัณฑ์ กองมาตรฐานงบประมาณ 1 สำนักงบประมาณ (มีในแผนพัฒนาท้องถิ่น พ.ศ. 2566 – 2570 ฉบับที่ 17 หน้าที่ 36 ลำดับที่ 9)</w:t>
            </w:r>
          </w:p>
        </w:tc>
        <w:tc>
          <w:tcPr>
            <w:tcW w:w="1276" w:type="dxa"/>
            <w:shd w:val="clear" w:color="auto" w:fill="auto"/>
          </w:tcPr>
          <w:p w14:paraId="607DA196" w14:textId="5678FA8D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33,600</w:t>
            </w:r>
          </w:p>
        </w:tc>
        <w:tc>
          <w:tcPr>
            <w:tcW w:w="1803" w:type="dxa"/>
          </w:tcPr>
          <w:p w14:paraId="4EACDBBF" w14:textId="0DCAEAC2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ศูนย์พัฒนาเด็กเล็กพระธรรมวชิรานุเคราะห์ หมู่ที่ 2</w:t>
            </w:r>
          </w:p>
        </w:tc>
        <w:tc>
          <w:tcPr>
            <w:tcW w:w="1291" w:type="dxa"/>
          </w:tcPr>
          <w:p w14:paraId="58770993" w14:textId="4CB56B8D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69B72869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2964672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4A195862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496080B1" w14:textId="63999EB5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17" type="#_x0000_t32" style="position:absolute;left:0;text-align:left;margin-left:3.95pt;margin-top:18.7pt;width:166.5pt;height:0;z-index:251668480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1635DF05" w14:textId="5A936514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BB978B1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557E8C9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88A094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292298F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C50FABD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9AFE973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C9BA18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1FC289E8" w14:textId="4F9551E3" w:rsidR="00DD74C0" w:rsidRDefault="00DD74C0"/>
    <w:p w14:paraId="2E73459C" w14:textId="17424AD7" w:rsidR="00DD74C0" w:rsidRDefault="00DD74C0"/>
    <w:p w14:paraId="653DD36C" w14:textId="0FE4D4B7" w:rsidR="00DD74C0" w:rsidRDefault="00DD74C0"/>
    <w:p w14:paraId="58C13B55" w14:textId="080E1754" w:rsidR="00DD74C0" w:rsidRDefault="00DD74C0"/>
    <w:p w14:paraId="1FA1B720" w14:textId="219C9001" w:rsidR="00DD74C0" w:rsidRDefault="004448E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DD74C0" w:rsidRPr="00AF784A" w14:paraId="65780952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40B9B5A1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2F79CB5D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6E7B7B82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123E2A6F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75EE8FB4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5C0BF31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517A69CA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60394472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1003AFFF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7883704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1CF8FAC4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490A766A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316DA25E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55FAAC2A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0CABB40F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32274D0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28C324D8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61692C63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AD8BB77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079C947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0ED8AB53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16B90101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526847FF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059EEA2A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3C8A0FA5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787043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31BA3CBA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50B8779F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4FD1F69D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44EEB56F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14B33958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3AABAC87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67067C6D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7EE04313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7C7A3C2A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786318A8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0CB5D98C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376794B8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1BC12DEA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5D0B2008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11537A63" w14:textId="77777777" w:rsidTr="00565EB1">
        <w:trPr>
          <w:trHeight w:val="409"/>
          <w:jc w:val="center"/>
        </w:trPr>
        <w:tc>
          <w:tcPr>
            <w:tcW w:w="784" w:type="dxa"/>
          </w:tcPr>
          <w:p w14:paraId="689E278E" w14:textId="4D960FB4" w:rsidR="003E00B8" w:rsidRPr="006274DB" w:rsidRDefault="009D14B1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5CC3" w14:textId="7D23A74A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09D36715" w14:textId="136C0290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เครื่องปรับอากาศ แบบแยกส่วนขนาด </w:t>
            </w: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24,000 </w:t>
            </w: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บีทียู</w:t>
            </w:r>
          </w:p>
        </w:tc>
        <w:tc>
          <w:tcPr>
            <w:tcW w:w="2693" w:type="dxa"/>
            <w:shd w:val="clear" w:color="auto" w:fill="auto"/>
          </w:tcPr>
          <w:p w14:paraId="0E2633A0" w14:textId="37335C08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เพื่อจ่ายเป็นค่าจัดซื้อเครื่องปรับอากาศ แบบแยกส่วนขนาด 24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000 บีทียู จำนวน 1 เครื่อง สำหรับศูนย์พัฒนาเด็กเล็กพระธรรมวชิรานุเคราะห์ หมู่ที่ 2 โดยมีคุณลักษณะเฉพาะสังเขปตามบัญชีราคามาตรฐานครุภัณฑ์ กองมาตรฐานงบประมาณ 1 สำนักงบประมาณ (มีในแผนพัฒนาท้องถิ่น พ.ศ. 2566 – 2570 ฉบับที่ 17 หน้าที่ 37 ลำดับที่ 10)</w:t>
            </w:r>
          </w:p>
        </w:tc>
        <w:tc>
          <w:tcPr>
            <w:tcW w:w="1276" w:type="dxa"/>
            <w:shd w:val="clear" w:color="auto" w:fill="auto"/>
          </w:tcPr>
          <w:p w14:paraId="6A972DEE" w14:textId="69CE660A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32,200</w:t>
            </w:r>
          </w:p>
        </w:tc>
        <w:tc>
          <w:tcPr>
            <w:tcW w:w="1803" w:type="dxa"/>
          </w:tcPr>
          <w:p w14:paraId="44C9F521" w14:textId="6C74A002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ศูนย์พัฒนาเด็กเล็กพระธรรมวชิรานุเคราะห์ หมู่ที่ 2</w:t>
            </w:r>
          </w:p>
        </w:tc>
        <w:tc>
          <w:tcPr>
            <w:tcW w:w="1291" w:type="dxa"/>
          </w:tcPr>
          <w:p w14:paraId="12CDBB86" w14:textId="66EBE081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799FB08F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E455695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45177D0D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31253D5B" w14:textId="58FCCDA0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18" type="#_x0000_t32" style="position:absolute;left:0;text-align:left;margin-left:4.7pt;margin-top:17.95pt;width:166.5pt;height:0;z-index:251669504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7CAF9988" w14:textId="4E02B594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7A1EF90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A705C9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39C579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FD8C35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9CB0D77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DD069D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F7A491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63C455EA" w14:textId="4E2A339F" w:rsidR="00DD74C0" w:rsidRDefault="00DD74C0"/>
    <w:p w14:paraId="440B2E9B" w14:textId="7C07D3F6" w:rsidR="00DD74C0" w:rsidRDefault="00DD74C0"/>
    <w:p w14:paraId="535B7489" w14:textId="76928275" w:rsidR="00DD74C0" w:rsidRDefault="00DD74C0"/>
    <w:p w14:paraId="6DA3C8C6" w14:textId="3F5A40F3" w:rsidR="00DD74C0" w:rsidRDefault="00DD74C0"/>
    <w:p w14:paraId="047A8F36" w14:textId="42AF5EBE" w:rsidR="00DD74C0" w:rsidRDefault="004448E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DD74C0" w:rsidRPr="00AF784A" w14:paraId="142B3795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58A19E45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4B419FAC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2F9764D3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5E03B63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4F7315D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0D1A4848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44539DD7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56DB16F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2E0D2E71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4ABB72AD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73F7C7E2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590015B6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734DC500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098B81B2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47FB4455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0D795357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027ED7A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5723A0C5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CDB7885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5AAB2D5A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183E287F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03BC226A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380F2FB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64F6630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5B42915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23CF53A2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63C84631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539A59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5F913E08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6205A600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0DBE39D3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55BD15BD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51F7D571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2BC42B77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1FC43EC9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46A97498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6DEAC14F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6206E896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3E15AA1E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602C22C1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58201422" w14:textId="77777777" w:rsidTr="00565EB1">
        <w:trPr>
          <w:trHeight w:val="409"/>
          <w:jc w:val="center"/>
        </w:trPr>
        <w:tc>
          <w:tcPr>
            <w:tcW w:w="784" w:type="dxa"/>
          </w:tcPr>
          <w:p w14:paraId="4A8AD8E5" w14:textId="4548A82D" w:rsidR="003E00B8" w:rsidRPr="006274DB" w:rsidRDefault="009D14B1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941F" w14:textId="5BD5C5D5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29D23551" w14:textId="103E89B4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เครื่องปรับอากาศ แบบแยกส่วนขนาด </w:t>
            </w: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24,000 </w:t>
            </w: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บีทียู</w:t>
            </w:r>
          </w:p>
        </w:tc>
        <w:tc>
          <w:tcPr>
            <w:tcW w:w="2693" w:type="dxa"/>
            <w:shd w:val="clear" w:color="auto" w:fill="auto"/>
          </w:tcPr>
          <w:p w14:paraId="005425EB" w14:textId="0538E407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เพื่อจ่ายเป็นค่าจัดซื้อเครื่องปรับอากาศ แบบแยกส่วนขนาด 24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000 บีทียู จำนวน 1 เครื่อง สำหรับศูนย์พัฒนาเด็กเล็กพระเทพศาสนาภิบาล หมู่ที่ 4 โดยมีคุณลักษณะเฉพาะสังเขปตามบัญชีราคามาตรฐานครุภัณฑ์ กองมาตรฐานงบประมาณ 1 สำนักงบประมาณ (มีในแผนพัฒนาท้องถิ่น พ.ศ. 2566 – 2570 ฉบับที่ 17 หน้าที่ 49 ลำดับที่ 33)</w:t>
            </w:r>
          </w:p>
        </w:tc>
        <w:tc>
          <w:tcPr>
            <w:tcW w:w="1276" w:type="dxa"/>
            <w:shd w:val="clear" w:color="auto" w:fill="auto"/>
          </w:tcPr>
          <w:p w14:paraId="373F5268" w14:textId="69CC4C9D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32,200</w:t>
            </w:r>
          </w:p>
        </w:tc>
        <w:tc>
          <w:tcPr>
            <w:tcW w:w="1803" w:type="dxa"/>
          </w:tcPr>
          <w:p w14:paraId="134935CE" w14:textId="3FFB740B" w:rsidR="003E00B8" w:rsidRPr="00AF784A" w:rsidRDefault="00FB628A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B628A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ศูนย์พัฒนาเด็กเล็กพระเทพศาสนาภิบาล หมู่ที่ 4</w:t>
            </w:r>
          </w:p>
        </w:tc>
        <w:tc>
          <w:tcPr>
            <w:tcW w:w="1291" w:type="dxa"/>
          </w:tcPr>
          <w:p w14:paraId="7AA1CF6A" w14:textId="02109E5E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2C9EFC76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A480485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67E2515C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7058179A" w14:textId="7A3ABE8F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19" type="#_x0000_t32" style="position:absolute;left:0;text-align:left;margin-left:4.7pt;margin-top:18.7pt;width:166.5pt;height:0;z-index:251670528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7E8E5F56" w14:textId="3117D45D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6EC51C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30998D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239DC6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0CA3DC1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9AFEE21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D4F39BC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366C1A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7299EEFC" w14:textId="3607791E" w:rsidR="00DD74C0" w:rsidRDefault="00DD74C0"/>
    <w:p w14:paraId="57BE44F8" w14:textId="3968CC77" w:rsidR="00DD74C0" w:rsidRDefault="00DD74C0"/>
    <w:p w14:paraId="0478BA11" w14:textId="2686C092" w:rsidR="00DD74C0" w:rsidRDefault="00DD74C0"/>
    <w:p w14:paraId="1A9662D4" w14:textId="165A24ED" w:rsidR="00DD74C0" w:rsidRDefault="00DD74C0"/>
    <w:p w14:paraId="1B475DA2" w14:textId="0F8ADDF2" w:rsidR="00DD74C0" w:rsidRDefault="004448E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DD74C0" w:rsidRPr="00AF784A" w14:paraId="210FA84D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5A9D0E56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563BE6B6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530EBC6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775F28B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18A9D823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46D580A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07B604AE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6CDE318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231F9364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0D661A67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7C33C7D8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70B8655D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D15A75B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72C2309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1ECEE54D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023F89BA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5A93546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6118BC5E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CFF5CA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3B927232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2F80EC7F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6986A7F2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DE5E021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26D43D7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3745B772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089B6E61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4DE62A2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1ECB6E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41315206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1C247A10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3E6B6F09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3A8F8117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2E581A83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04FDCE30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17DBBC90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63DDB1D5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4AFC2A32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46EB96A2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56FE8FDB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7EE19793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3B69EC53" w14:textId="77777777" w:rsidTr="00565EB1">
        <w:trPr>
          <w:trHeight w:val="409"/>
          <w:jc w:val="center"/>
        </w:trPr>
        <w:tc>
          <w:tcPr>
            <w:tcW w:w="784" w:type="dxa"/>
          </w:tcPr>
          <w:p w14:paraId="05DED3E3" w14:textId="3CCD57FD" w:rsidR="003E00B8" w:rsidRPr="006274DB" w:rsidRDefault="009D14B1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6083" w14:textId="33135146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754A7281" w14:textId="2CB1019F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เครื่องปรับอากาศ แบบแยกส่วนขนาด </w:t>
            </w: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24,000 </w:t>
            </w: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บีทีย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ู</w:t>
            </w:r>
          </w:p>
        </w:tc>
        <w:tc>
          <w:tcPr>
            <w:tcW w:w="2693" w:type="dxa"/>
            <w:shd w:val="clear" w:color="auto" w:fill="auto"/>
          </w:tcPr>
          <w:p w14:paraId="4417B4CD" w14:textId="17809ACB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เพื่อจ่ายเป็นค่าจัดซื้อเครื่องปรับอากาศ แบบแยกส่วนขนาด 24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000 บีทียู จำนวน 1 เครื่อง สำหรับศูนย์พัฒนาเด็กเล็กมงคลวัดไร่ขิงอนุเคราะห์ หมู่ที่ 8 โดยมีคุณลักษณะเฉพาะสังเขปตามบัญชีราคามาตรฐานครุภัณฑ์ กองมาตรฐานงบประมาณ 1 สำนักงบประมาณ (มีในแผนพัฒนาท้องถิ่น พ.ศ. 2566 – 2570 ฉบับที่ 17 หน้าที่ 53  ลำดับที่ 41)</w:t>
            </w:r>
          </w:p>
        </w:tc>
        <w:tc>
          <w:tcPr>
            <w:tcW w:w="1276" w:type="dxa"/>
            <w:shd w:val="clear" w:color="auto" w:fill="auto"/>
          </w:tcPr>
          <w:p w14:paraId="5C7FF2B7" w14:textId="6A4130D7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  <w:t>32</w:t>
            </w:r>
            <w:r w:rsidRPr="00565EB1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,</w:t>
            </w:r>
            <w:r w:rsidRPr="00565EB1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  <w:t>200</w:t>
            </w:r>
          </w:p>
        </w:tc>
        <w:tc>
          <w:tcPr>
            <w:tcW w:w="1803" w:type="dxa"/>
          </w:tcPr>
          <w:p w14:paraId="338F32F1" w14:textId="50C4BA94" w:rsidR="003E00B8" w:rsidRPr="00AF784A" w:rsidRDefault="00FB628A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B628A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ศูนย์พัฒนาเด็กเล็กมงคลวัดไร่ขิงอนุเคราะห์ หมู่ที่ 8</w:t>
            </w:r>
          </w:p>
        </w:tc>
        <w:tc>
          <w:tcPr>
            <w:tcW w:w="1291" w:type="dxa"/>
          </w:tcPr>
          <w:p w14:paraId="17A226F0" w14:textId="52982608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42BC816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4BE344C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1FE9318F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501F0EA5" w14:textId="5FF1C822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20" type="#_x0000_t32" style="position:absolute;left:0;text-align:left;margin-left:3.2pt;margin-top:19.45pt;width:166.5pt;height:0;z-index:251671552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5281A5A9" w14:textId="7A21060B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2BD1671" w14:textId="214968D8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B12C2E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9CC915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7F11DB0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80CA34F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7E1D44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D99AC0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3E496103" w14:textId="5ADAC8E4" w:rsidR="00DD74C0" w:rsidRDefault="00DD74C0"/>
    <w:p w14:paraId="1659BD4E" w14:textId="0BC01116" w:rsidR="00DD74C0" w:rsidRDefault="00DD74C0"/>
    <w:p w14:paraId="625C31DC" w14:textId="05F1BFF5" w:rsidR="00DD74C0" w:rsidRDefault="00DD74C0"/>
    <w:p w14:paraId="265DD739" w14:textId="7916688A" w:rsidR="00DD74C0" w:rsidRDefault="00DD74C0"/>
    <w:p w14:paraId="6BB5773B" w14:textId="0C45B783" w:rsidR="00DD74C0" w:rsidRDefault="004448E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DD74C0" w:rsidRPr="00AF784A" w14:paraId="6EBACBB4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5BEAC779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58F3576E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0A6E0C14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3AD20B12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26FF870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33EC216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04CA9B61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6BB790B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7C38547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180E114F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34CC8141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0F25A796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329AEE40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7CB2CF0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72BD788A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69C6321A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737D05E7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E5875C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2AB9E6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4CE97F7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0DFCA225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24875FD9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7874DB60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610E005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406EFA41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7C8372AA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59D2E8E7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0B3DDD95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5F6A53AD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0D18F6AE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11BC3B18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7D33BEF0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4530F85F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02B51FAB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798C9DB6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228B50F9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55AE229E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1472F027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1873B919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2A90BF03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526F10AD" w14:textId="77777777" w:rsidTr="00565EB1">
        <w:trPr>
          <w:trHeight w:val="409"/>
          <w:jc w:val="center"/>
        </w:trPr>
        <w:tc>
          <w:tcPr>
            <w:tcW w:w="784" w:type="dxa"/>
          </w:tcPr>
          <w:p w14:paraId="699C0D2F" w14:textId="4390CDFA" w:rsidR="003E00B8" w:rsidRPr="006274DB" w:rsidRDefault="009D14B1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A688" w14:textId="0721BC8E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3AAB7CCF" w14:textId="524DCC04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เครื่องปรับอากาศ แบบแยกส่วนขนาด </w:t>
            </w: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24,000 </w:t>
            </w: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บีทียู</w:t>
            </w:r>
          </w:p>
        </w:tc>
        <w:tc>
          <w:tcPr>
            <w:tcW w:w="2693" w:type="dxa"/>
            <w:shd w:val="clear" w:color="auto" w:fill="auto"/>
          </w:tcPr>
          <w:p w14:paraId="5FDFDD06" w14:textId="51AE3895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เพื่อจ่ายเป็นค่าจัดซื้อเครื่องปรับอากาศ แบบแยกส่วนขนาด 24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000 บีทียู จำนวน 4 เครื่องๆ ละ 32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200 บาท  ศูนย์พัฒนาเด็กเล็กองค์การบริหารส่วนตำบลท่าตลาด หมู่ที่ 9 โดยมีคุณลักษณะเฉพาะสังเขปตามบัญชีราคามาตรฐานครุภัณฑ์ กองมาตรฐานงบประมาณ 1 สำนักงบประมาณ (มีในแผนพัฒนาท้องถิ่น พ.ศ. 2566 – 2570 ฉบับที่ 17 หน้าที่ 55 ลำดับที่ 48)</w:t>
            </w:r>
          </w:p>
        </w:tc>
        <w:tc>
          <w:tcPr>
            <w:tcW w:w="1276" w:type="dxa"/>
            <w:shd w:val="clear" w:color="auto" w:fill="auto"/>
          </w:tcPr>
          <w:p w14:paraId="2A2F287E" w14:textId="12236D12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128,800</w:t>
            </w:r>
          </w:p>
        </w:tc>
        <w:tc>
          <w:tcPr>
            <w:tcW w:w="1803" w:type="dxa"/>
          </w:tcPr>
          <w:p w14:paraId="6E31202B" w14:textId="5A24FE6C" w:rsidR="003E00B8" w:rsidRPr="00AF784A" w:rsidRDefault="00FB628A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B628A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ศูนย์พัฒนาเด็กเล็กองค์การบริหารส่วนตำบลท่าตลาด หมู่ที่ 9</w:t>
            </w:r>
          </w:p>
        </w:tc>
        <w:tc>
          <w:tcPr>
            <w:tcW w:w="1291" w:type="dxa"/>
          </w:tcPr>
          <w:p w14:paraId="6DAC0CE0" w14:textId="31F7EF5B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7C76E5E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85FE5B3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11FC092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0CF8D4A6" w14:textId="1218DE2D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21" type="#_x0000_t32" style="position:absolute;left:0;text-align:left;margin-left:5.45pt;margin-top:18.85pt;width:166.5pt;height:0;z-index:251672576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41029ADA" w14:textId="7AAE7704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BFB8007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A6B566D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2DF4AD2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B462F1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E8A1052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1A12130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D82EA9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051348DD" w14:textId="378DE61C" w:rsidR="00DD74C0" w:rsidRDefault="00DD74C0"/>
    <w:p w14:paraId="59C1858E" w14:textId="702D7A11" w:rsidR="00DD74C0" w:rsidRDefault="00DD74C0"/>
    <w:p w14:paraId="1BB0C415" w14:textId="675F0E4D" w:rsidR="00DD74C0" w:rsidRDefault="00DD74C0"/>
    <w:p w14:paraId="44B49469" w14:textId="6597759B" w:rsidR="00DD74C0" w:rsidRDefault="004448E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DD74C0" w:rsidRPr="00AF784A" w14:paraId="7BA81960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0314425C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3B426464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7D12272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3C75A178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07C05462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7871FAA1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47A8FA2F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3892B51E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6F3B03C8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460CFF3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5FA4B3B7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7AE278C0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5D3F47C6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5FB151A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3096E5B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27F65F3D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31B079E2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5A409AF5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B858A42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4D15FD5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65F957F1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4C8F6DC3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3572BC77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0DB4E6E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700B75FF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02BAB36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4F81EC68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46573823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1B1165D7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057CBBC1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1D3B9C01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12DC9162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32C206DD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588E10D8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5D291006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0B58A30E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627400A3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17496208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75428733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14499582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47808093" w14:textId="77777777" w:rsidTr="00565EB1">
        <w:trPr>
          <w:trHeight w:val="409"/>
          <w:jc w:val="center"/>
        </w:trPr>
        <w:tc>
          <w:tcPr>
            <w:tcW w:w="784" w:type="dxa"/>
          </w:tcPr>
          <w:p w14:paraId="09DFAB12" w14:textId="59D5FB65" w:rsidR="003E00B8" w:rsidRPr="006274DB" w:rsidRDefault="009D14B1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8C6E" w14:textId="344B4A0F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30C24F53" w14:textId="2AC3FF65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เครื่องฟอกอากาศ แบบฝังใต้เพดาน หรือแบบติดผนังขนาดความเร็วของแรงลมระดับสูง ไม่ต่ำกว่า </w:t>
            </w: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1,000 </w:t>
            </w: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ซีเอฟเอ็ม</w:t>
            </w:r>
          </w:p>
        </w:tc>
        <w:tc>
          <w:tcPr>
            <w:tcW w:w="2693" w:type="dxa"/>
            <w:shd w:val="clear" w:color="auto" w:fill="auto"/>
          </w:tcPr>
          <w:p w14:paraId="2969E431" w14:textId="4445378F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เพื่อจ่ายเป็นค่าจัดซื้อเครื่องฟอกอากาศ แบบฝังใต้เพดาน หรือแบบติดผนังขนาดความเร็วของแรงลมระดับสูง ไม่ต่ำกว่า 1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000 ซีเอฟเอ็ม จำนวน 1 เครื่อง สำหรับศูนย์พัฒนาเด็กเล็กพระธรรมวชิรานุเคราะห์ หมู่ที่ 2 โดยมีคุณลักษณะเฉพาะสังเขปตามบัญชีราคามาตรฐานครุภัณฑ์ กองมาตรฐานงบประมาณ 1 สำนักงบประมาณ (มีในแผนพัฒนาท้องถิ่น พ.ศ. 2566 – 2570 ฉบับที่ 17 หน้าที่ 38  ลำดับที่ 11)</w:t>
            </w:r>
          </w:p>
        </w:tc>
        <w:tc>
          <w:tcPr>
            <w:tcW w:w="1276" w:type="dxa"/>
            <w:shd w:val="clear" w:color="auto" w:fill="auto"/>
          </w:tcPr>
          <w:p w14:paraId="5E63F8C0" w14:textId="67C28FD7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54,400</w:t>
            </w:r>
          </w:p>
        </w:tc>
        <w:tc>
          <w:tcPr>
            <w:tcW w:w="1803" w:type="dxa"/>
          </w:tcPr>
          <w:p w14:paraId="3C4ACC7F" w14:textId="4E80C8EE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ศูนย์พัฒนาเด็กเล็กพระธรรมวชิรานุเคราะห์ หมู่ที่ 2</w:t>
            </w:r>
          </w:p>
        </w:tc>
        <w:tc>
          <w:tcPr>
            <w:tcW w:w="1291" w:type="dxa"/>
          </w:tcPr>
          <w:p w14:paraId="1C93E973" w14:textId="0FA63680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716F94ED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0B1321F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08DCAA01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14729A91" w14:textId="18682615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22" type="#_x0000_t32" style="position:absolute;left:0;text-align:left;margin-left:4.7pt;margin-top:18.7pt;width:166.5pt;height:0;z-index:251673600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0BA07AFB" w14:textId="04B11465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69A9B8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44DEB5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C4ABCF5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A3FADA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7F52D9D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3E3D35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62FEC1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53F9852D" w14:textId="398C573E" w:rsidR="00DD74C0" w:rsidRDefault="00DD74C0"/>
    <w:p w14:paraId="57FBAE5A" w14:textId="6D5CA1D0" w:rsidR="00DD74C0" w:rsidRDefault="00DD74C0"/>
    <w:p w14:paraId="6DCF896F" w14:textId="77777777" w:rsidR="004448EF" w:rsidRDefault="004448EF" w:rsidP="004448EF">
      <w:pPr>
        <w:rPr>
          <w:rFonts w:ascii="TH SarabunIT๙" w:hAnsi="TH SarabunIT๙" w:cs="TH SarabunIT๙"/>
          <w:b/>
          <w:bCs/>
          <w:sz w:val="28"/>
          <w:szCs w:val="28"/>
        </w:rPr>
      </w:pPr>
    </w:p>
    <w:p w14:paraId="3060BB9B" w14:textId="4DD8625B" w:rsidR="00DD74C0" w:rsidRDefault="004448E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DD74C0" w:rsidRPr="00AF784A" w14:paraId="147BB7CB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537FEC3A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6D96579E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3BAC2D7A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57597C82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1F0A633E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6C8DF718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1D4D4F0E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39DE7EF7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27B98A05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13F0B5D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52C6A3E2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6946A84E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56B3B611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475C7C13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4210ACD5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4C34F9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23D1BA3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3FE084DA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235568A1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1E9B9C44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29C0AB7D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298A045F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2ED6803D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760261D3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546FC84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5F63F422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1899A51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595FADB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4698F697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7538CAE8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1ECD0E22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3BA3FEE6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1D76A183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6B1EDDE7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1A33D36B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514263F2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7B011DF7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74E791E0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72D43608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5229D441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2359B3DF" w14:textId="77777777" w:rsidTr="00565EB1">
        <w:trPr>
          <w:trHeight w:val="409"/>
          <w:jc w:val="center"/>
        </w:trPr>
        <w:tc>
          <w:tcPr>
            <w:tcW w:w="784" w:type="dxa"/>
          </w:tcPr>
          <w:p w14:paraId="27D161EB" w14:textId="663838BA" w:rsidR="003E00B8" w:rsidRPr="006274DB" w:rsidRDefault="009D14B1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3809" w14:textId="4764FD50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51C06592" w14:textId="416630DF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ตู้เหล็กเก็บเอกสารแบบบานเลื่อน</w:t>
            </w:r>
          </w:p>
        </w:tc>
        <w:tc>
          <w:tcPr>
            <w:tcW w:w="2693" w:type="dxa"/>
            <w:shd w:val="clear" w:color="auto" w:fill="auto"/>
          </w:tcPr>
          <w:p w14:paraId="5D0563A2" w14:textId="4518CA1B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เพื่อจ่ายเป็นค่าจัดซื้อตู้เหล็กเก็บเอกสารแบบบานเลื่อน จำนวน 5 ตู้ๆ ละ 9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565EB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000 บาท สำหรับศูนย์พัฒนาเด็กเล็กพระธรรมวชิรานุเคราะห์ หมู่ที่ 2 (มีในแผนพัฒนาท้องถิ่น พ.ศ. 2566 – 2570 ฉบับที่ 17 หน้าที่ 38 ลำดับที่ 12)</w:t>
            </w:r>
          </w:p>
        </w:tc>
        <w:tc>
          <w:tcPr>
            <w:tcW w:w="1276" w:type="dxa"/>
            <w:shd w:val="clear" w:color="auto" w:fill="auto"/>
          </w:tcPr>
          <w:p w14:paraId="32CC36A3" w14:textId="49D626C9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565EB1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45,000</w:t>
            </w:r>
          </w:p>
        </w:tc>
        <w:tc>
          <w:tcPr>
            <w:tcW w:w="1803" w:type="dxa"/>
          </w:tcPr>
          <w:p w14:paraId="5F58DD8F" w14:textId="76E8197E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ศูนย์พัฒนาเด็กเล็กพระธรรมวชิรานุเคราะห์ หมู่ที่ 2</w:t>
            </w:r>
          </w:p>
        </w:tc>
        <w:tc>
          <w:tcPr>
            <w:tcW w:w="1291" w:type="dxa"/>
          </w:tcPr>
          <w:p w14:paraId="6F38A8B0" w14:textId="76858811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6BAC5DCC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E9750AC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1DFEB02D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4EB97215" w14:textId="227189D3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23" type="#_x0000_t32" style="position:absolute;left:0;text-align:left;margin-left:5.45pt;margin-top:17.35pt;width:166.5pt;height:0;z-index:251674624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3B5A7143" w14:textId="2D0B806A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7B7E4D2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4D1F8B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63FA009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1EB300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69EE75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91EE507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1451C41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3E00B8" w:rsidRPr="00AF784A" w14:paraId="651B2C1D" w14:textId="77777777" w:rsidTr="00565EB1">
        <w:trPr>
          <w:trHeight w:val="409"/>
          <w:jc w:val="center"/>
        </w:trPr>
        <w:tc>
          <w:tcPr>
            <w:tcW w:w="784" w:type="dxa"/>
          </w:tcPr>
          <w:p w14:paraId="4935B4B1" w14:textId="1537C877" w:rsidR="003E00B8" w:rsidRPr="006274DB" w:rsidRDefault="009D14B1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BC33" w14:textId="0856B411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3C7DB876" w14:textId="2F63E333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70DF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ตู้เหล็กเก็บเอกสารชั้นบนกระจก ชั้นล่างทึบ</w:t>
            </w:r>
          </w:p>
        </w:tc>
        <w:tc>
          <w:tcPr>
            <w:tcW w:w="2693" w:type="dxa"/>
            <w:shd w:val="clear" w:color="auto" w:fill="auto"/>
          </w:tcPr>
          <w:p w14:paraId="3E1A48BB" w14:textId="10E0205B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70DF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เพื่อจ่ายเป็นค่าจัดซื้อตู้เหล็กเก็บเอกสารชั้นบนกระจก ชั้นล่างทึบ จำนวน 5 ตู้ๆ ละ 9</w:t>
            </w:r>
            <w:r w:rsidRPr="00E70DF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E70DF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000 บาท สำหรับศูนย์พัฒนาเด็กเล็กพระธรรมวชิรานุเคราะห์ หมู่ที่ 2 (มีในแผนพัฒนาท้องถิ่น พ.ศ. 2566 – 2570 ฉบับที่ 17 หน้าที่ 39 ลำดับที่ 13)</w:t>
            </w:r>
          </w:p>
        </w:tc>
        <w:tc>
          <w:tcPr>
            <w:tcW w:w="1276" w:type="dxa"/>
            <w:shd w:val="clear" w:color="auto" w:fill="auto"/>
          </w:tcPr>
          <w:p w14:paraId="1164FAD0" w14:textId="089CAB58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E70DF6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45,000</w:t>
            </w:r>
          </w:p>
        </w:tc>
        <w:tc>
          <w:tcPr>
            <w:tcW w:w="1803" w:type="dxa"/>
          </w:tcPr>
          <w:p w14:paraId="69F6BEF9" w14:textId="16061889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ศูนย์พัฒนาเด็กเล็กพระธรรมวชิรานุเคราะห์ หมู่ที่ 2</w:t>
            </w:r>
          </w:p>
        </w:tc>
        <w:tc>
          <w:tcPr>
            <w:tcW w:w="1291" w:type="dxa"/>
          </w:tcPr>
          <w:p w14:paraId="3A094640" w14:textId="7BC1DD86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10D8DF6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AFEC682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4B12587F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19D9CFF0" w14:textId="2D4A1F6D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24" type="#_x0000_t32" style="position:absolute;left:0;text-align:left;margin-left:2.45pt;margin-top:18.65pt;width:166.5pt;height:0;z-index:251675648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540AEED2" w14:textId="71602B0F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278D6D0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0D5D250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5F21E5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48353F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D39DCF6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FDEB137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D4181B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3F3BC38E" w14:textId="4812ED5E" w:rsidR="00DD74C0" w:rsidRDefault="00DD74C0"/>
    <w:p w14:paraId="1928FD74" w14:textId="60F0B627" w:rsidR="00DD74C0" w:rsidRDefault="004448E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DD74C0" w:rsidRPr="00AF784A" w14:paraId="5F0D82E0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1664D3A3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3517E12B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7025F70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7B81A6A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37E3EF13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3E57769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3C6DF5D2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617C4723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77C1FF5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686E0047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3BD06F05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2462B879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7A4BBF6A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46FB2DF5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2D1EF1F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734472D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4B9B4BA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FB262B8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981FBE5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2AA94BDF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4AC03425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463FF7D2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1F130770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811067D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0032C91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375975D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7E0A5D98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6EB58A0D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457DFC0C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0D3B44C9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35CA8021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34A232CD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4D83C0E2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528B72D8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4AC1B304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03FD8589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2FF88D85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6D59FC5C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3033357B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3797846E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38A8C76D" w14:textId="77777777" w:rsidTr="00565EB1">
        <w:trPr>
          <w:trHeight w:val="409"/>
          <w:jc w:val="center"/>
        </w:trPr>
        <w:tc>
          <w:tcPr>
            <w:tcW w:w="784" w:type="dxa"/>
          </w:tcPr>
          <w:p w14:paraId="5E78496C" w14:textId="288E50F0" w:rsidR="003E00B8" w:rsidRPr="006274DB" w:rsidRDefault="00994A6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9BDC" w14:textId="0146A707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375928C7" w14:textId="392F58E9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70DF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ตู้เหล็กเก็บเอกสารชั้นบนกระจก ชั้นล่างทึบ</w:t>
            </w:r>
          </w:p>
        </w:tc>
        <w:tc>
          <w:tcPr>
            <w:tcW w:w="2693" w:type="dxa"/>
            <w:shd w:val="clear" w:color="auto" w:fill="auto"/>
          </w:tcPr>
          <w:p w14:paraId="727E3CAC" w14:textId="138DBD89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70DF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เพื่อจ่ายเป็นค่าจัดซื้อตู้เหล็กเก็บเอกสารชั้นบนกระจก ชั้นล่างทึบ จำนวน 5 ตู้ ๆ ละ 9</w:t>
            </w:r>
            <w:r w:rsidRPr="00E70DF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E70DF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000 บาท สำหรับศูนย์พัฒนาเด็กเล็กมงคลวัดไร่ขิงอนุเคราะห์ หมู่ที่ 8 (มีในแผนพัฒนาท้องถิ่น พ.ศ. 2566 – 2570 ฉบับที่ 17 หน้าที่ 53 ลำดับที่ 42)</w:t>
            </w:r>
          </w:p>
        </w:tc>
        <w:tc>
          <w:tcPr>
            <w:tcW w:w="1276" w:type="dxa"/>
            <w:shd w:val="clear" w:color="auto" w:fill="auto"/>
          </w:tcPr>
          <w:p w14:paraId="6FEA7F47" w14:textId="515476B4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E70DF6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45,000</w:t>
            </w:r>
          </w:p>
        </w:tc>
        <w:tc>
          <w:tcPr>
            <w:tcW w:w="1803" w:type="dxa"/>
          </w:tcPr>
          <w:p w14:paraId="1221BD1C" w14:textId="6F091CB1" w:rsidR="003E00B8" w:rsidRPr="00AF784A" w:rsidRDefault="00FB628A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B628A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ศูนย์พัฒนาเด็กเล็กมงคลวัดไร่ขิงอนุเคราะห์ หมู่ที่ 8</w:t>
            </w:r>
          </w:p>
        </w:tc>
        <w:tc>
          <w:tcPr>
            <w:tcW w:w="1291" w:type="dxa"/>
          </w:tcPr>
          <w:p w14:paraId="33608775" w14:textId="575C4681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19395465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76765B5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64B5A160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26FCCACD" w14:textId="1A0E8152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25" type="#_x0000_t32" style="position:absolute;left:0;text-align:left;margin-left:3.95pt;margin-top:16.45pt;width:166.5pt;height:0;z-index:251676672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4AFCD5AA" w14:textId="6BD6B786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09DC7A1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000426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5005E3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A2BDE17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FF3FE55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E70E4E3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C09A26C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3E00B8" w:rsidRPr="00AF784A" w14:paraId="1B5A2837" w14:textId="77777777" w:rsidTr="00565EB1">
        <w:trPr>
          <w:trHeight w:val="409"/>
          <w:jc w:val="center"/>
        </w:trPr>
        <w:tc>
          <w:tcPr>
            <w:tcW w:w="784" w:type="dxa"/>
          </w:tcPr>
          <w:p w14:paraId="3DF7714C" w14:textId="4ED13270" w:rsidR="003E00B8" w:rsidRPr="006274DB" w:rsidRDefault="00994A6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3C23" w14:textId="0E826986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2E89E827" w14:textId="2106C1C3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70DF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พัดลมติดผนัง ขนาด </w:t>
            </w:r>
            <w:r w:rsidRPr="00E70DF6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18 </w:t>
            </w:r>
            <w:r w:rsidRPr="00E70DF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นิ้ว พร้อมติดตั้ง</w:t>
            </w:r>
          </w:p>
        </w:tc>
        <w:tc>
          <w:tcPr>
            <w:tcW w:w="2693" w:type="dxa"/>
            <w:shd w:val="clear" w:color="auto" w:fill="auto"/>
          </w:tcPr>
          <w:p w14:paraId="7B9BE70C" w14:textId="5C1671E2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70DF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เพื่อจ่ายเป็นค่าจัดซื้อพัดลมติดผนัง ขนาด 18 นิ้ว พร้อมติดตั้ง จำนวน 20 ตัวๆ ละ 2</w:t>
            </w:r>
            <w:r w:rsidRPr="00E70DF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E70DF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500 บาท สำหรับศูนย์พัฒนาเด็กเล็กพระธรรมวชิรานุเคราะห์ หมู่ที่ 2 (มีในแผนพัฒนาท้องถิ่น พ.ศ. 2566 – 2570 ฉบับที่ 17 หน้าที่ 39 ลำดับที่ 15)</w:t>
            </w:r>
          </w:p>
        </w:tc>
        <w:tc>
          <w:tcPr>
            <w:tcW w:w="1276" w:type="dxa"/>
            <w:shd w:val="clear" w:color="auto" w:fill="auto"/>
          </w:tcPr>
          <w:p w14:paraId="26FBB11F" w14:textId="77FDD6D8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E70DF6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  <w:t>50</w:t>
            </w:r>
            <w:r w:rsidRPr="00E70DF6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,</w:t>
            </w:r>
            <w:r w:rsidRPr="00E70DF6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  <w:t>000</w:t>
            </w:r>
          </w:p>
        </w:tc>
        <w:tc>
          <w:tcPr>
            <w:tcW w:w="1803" w:type="dxa"/>
          </w:tcPr>
          <w:p w14:paraId="20C6AC2F" w14:textId="74B36D2A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ศูนย์พัฒนาเด็กเล็กพระธรรมวชิรานุเคราะห์ หมู่ที่ 2</w:t>
            </w:r>
          </w:p>
        </w:tc>
        <w:tc>
          <w:tcPr>
            <w:tcW w:w="1291" w:type="dxa"/>
          </w:tcPr>
          <w:p w14:paraId="00C84A37" w14:textId="0A09A134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1ED3C9D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DF411B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57590E3C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0E83E71F" w14:textId="274B85EB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26" type="#_x0000_t32" style="position:absolute;left:0;text-align:left;margin-left:4.7pt;margin-top:18.05pt;width:166.5pt;height:0;z-index:251677696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75464323" w14:textId="4FB77AD3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38A7C5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2D1F64C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BE2746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998BFD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4040021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885E335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36A2D5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02C6E46E" w14:textId="6862C60D" w:rsidR="00DD74C0" w:rsidRDefault="00DD74C0"/>
    <w:p w14:paraId="3054D84F" w14:textId="1821CCA8" w:rsidR="00DD74C0" w:rsidRDefault="00AF639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DD74C0" w:rsidRPr="00AF784A" w14:paraId="58D49FA5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1B9DC0EA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0DFE8BC1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79442E2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47AC3DA1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35C515D7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64E3B677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0EDBD983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233427BF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22E583D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5A004E9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46C34691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6FFD6923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7B748A4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7D6AAF3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00CFCF0F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3F47276D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27C0443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6049E3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A37317F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4272BCD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528EEDCC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4C7706EF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0D51EC00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1AD76211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53D9E424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69121B3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76ABA4AF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31D9D04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0C16F8B3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684FAF82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540D0F2D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140C2258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308E3A26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5B5995C6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16D3C232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54CDB5E7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72C85288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0A130FAA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184CA1BC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4EE56CE2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20934A2B" w14:textId="77777777" w:rsidTr="00565EB1">
        <w:trPr>
          <w:trHeight w:val="409"/>
          <w:jc w:val="center"/>
        </w:trPr>
        <w:tc>
          <w:tcPr>
            <w:tcW w:w="784" w:type="dxa"/>
          </w:tcPr>
          <w:p w14:paraId="6CC59600" w14:textId="7C4C3206" w:rsidR="003E00B8" w:rsidRPr="006274DB" w:rsidRDefault="00994A6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7DE6" w14:textId="3C16F314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0DA2E328" w14:textId="7673B8EA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พัดลมติดผนัง ขนาด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18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นิ้ว พร้อมติดตั้ง</w:t>
            </w:r>
          </w:p>
        </w:tc>
        <w:tc>
          <w:tcPr>
            <w:tcW w:w="2693" w:type="dxa"/>
            <w:shd w:val="clear" w:color="auto" w:fill="auto"/>
          </w:tcPr>
          <w:p w14:paraId="3CF14016" w14:textId="6816861D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เพื่อจ่ายเป็นค่าจัดซื้อพัดลมติดผนัง ขนาด 18 นิ้ว พร้อมติดตั้ง จำนวน 18 เครื่อง ๆ ละ 2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500 บาท สำหรับศูนย์พัฒนาเด็กเล็กพระเทพศาสนาภิบาล หมู่ที่ 4 (มีในแผนพัฒนาท้องถิ่น พ.ศ. 2566 – 2570 ฉบับที่ 17 หน้าที่ 49 ลำดับที่ 32)</w:t>
            </w:r>
          </w:p>
        </w:tc>
        <w:tc>
          <w:tcPr>
            <w:tcW w:w="1276" w:type="dxa"/>
            <w:shd w:val="clear" w:color="auto" w:fill="auto"/>
          </w:tcPr>
          <w:p w14:paraId="0E345B92" w14:textId="053DE983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45,000</w:t>
            </w:r>
          </w:p>
        </w:tc>
        <w:tc>
          <w:tcPr>
            <w:tcW w:w="1803" w:type="dxa"/>
          </w:tcPr>
          <w:p w14:paraId="09A99FC6" w14:textId="6D1F4F15" w:rsidR="003E00B8" w:rsidRPr="00AF784A" w:rsidRDefault="00FB628A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B628A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ศูนย์พัฒนาเด็กเล็กพระเทพศาสนาภิบาล หมู่ที่ 4</w:t>
            </w:r>
          </w:p>
        </w:tc>
        <w:tc>
          <w:tcPr>
            <w:tcW w:w="1291" w:type="dxa"/>
          </w:tcPr>
          <w:p w14:paraId="4B631717" w14:textId="2E79EF4E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3379B4F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F20E30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0BB2D90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673C34E2" w14:textId="5DEFF277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27" type="#_x0000_t32" style="position:absolute;left:0;text-align:left;margin-left:3.95pt;margin-top:17.95pt;width:166.5pt;height:0;z-index:251678720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0BC5B86B" w14:textId="18B24A56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B408D1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671188D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BC79C5C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3C645AC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86B9F92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3D54D7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90A05F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3E00B8" w:rsidRPr="00AF784A" w14:paraId="3953B896" w14:textId="77777777" w:rsidTr="00565EB1">
        <w:trPr>
          <w:trHeight w:val="409"/>
          <w:jc w:val="center"/>
        </w:trPr>
        <w:tc>
          <w:tcPr>
            <w:tcW w:w="784" w:type="dxa"/>
          </w:tcPr>
          <w:p w14:paraId="63CF9693" w14:textId="247123B7" w:rsidR="003E00B8" w:rsidRPr="006274DB" w:rsidRDefault="00994A6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8468" w14:textId="57780A7D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33745F0D" w14:textId="2484187A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ชั้นวางกระเป๋า</w:t>
            </w:r>
          </w:p>
        </w:tc>
        <w:tc>
          <w:tcPr>
            <w:tcW w:w="2693" w:type="dxa"/>
            <w:shd w:val="clear" w:color="auto" w:fill="auto"/>
          </w:tcPr>
          <w:p w14:paraId="126F4453" w14:textId="17358DEC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เพื่อจ่ายเป็นค่าจัดซื้อชั้นวางกระเป๋า จำนวน 35 ชุดๆ ละ 800 บาท สำหรับศูนย์พัฒนาเด็กเล็กพระธรรมวชิรานุเคราะห์ หมู่ที่ 2 (มีในแผนพัฒนาท้องถิ่น พ.ศ. 2566 – 2570 ฉบับที่ 17 หน้าที่ 40 ลำดับที่ 17)</w:t>
            </w:r>
          </w:p>
        </w:tc>
        <w:tc>
          <w:tcPr>
            <w:tcW w:w="1276" w:type="dxa"/>
            <w:shd w:val="clear" w:color="auto" w:fill="auto"/>
          </w:tcPr>
          <w:p w14:paraId="519CEC62" w14:textId="2089A30E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28,000</w:t>
            </w:r>
          </w:p>
        </w:tc>
        <w:tc>
          <w:tcPr>
            <w:tcW w:w="1803" w:type="dxa"/>
          </w:tcPr>
          <w:p w14:paraId="0C254957" w14:textId="03587438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ศูนย์พัฒนาเด็กเล็กพระธรรมวชิรานุเคราะห์ หมู่ที่ 2</w:t>
            </w:r>
          </w:p>
        </w:tc>
        <w:tc>
          <w:tcPr>
            <w:tcW w:w="1291" w:type="dxa"/>
          </w:tcPr>
          <w:p w14:paraId="0D7B4B00" w14:textId="16DE4BA5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4DF901E9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4CB2959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60FE3623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136FD1C2" w14:textId="0ADA933F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28" type="#_x0000_t32" style="position:absolute;left:0;text-align:left;margin-left:3.95pt;margin-top:17.9pt;width:166.5pt;height:0;z-index:251679744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43CEA850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A1BDEAD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A3A75F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FCCDD93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15D1D81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C41B42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FAA2C2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E6C3C5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156C1711" w14:textId="7A4A7131" w:rsidR="00DD74C0" w:rsidRDefault="00DD74C0"/>
    <w:p w14:paraId="14E558DE" w14:textId="3D8EFE10" w:rsidR="00DD74C0" w:rsidRDefault="00DD74C0"/>
    <w:p w14:paraId="31B5753E" w14:textId="31D1D2B1" w:rsidR="00DD74C0" w:rsidRDefault="00AF639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843"/>
        <w:gridCol w:w="2835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DD74C0" w:rsidRPr="00AF784A" w14:paraId="3BAAB0C6" w14:textId="77777777" w:rsidTr="00AF639F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497FB375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43145F3A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843" w:type="dxa"/>
            <w:vMerge w:val="restart"/>
            <w:vAlign w:val="center"/>
          </w:tcPr>
          <w:p w14:paraId="7F96181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835" w:type="dxa"/>
            <w:vMerge w:val="restart"/>
            <w:vAlign w:val="center"/>
          </w:tcPr>
          <w:p w14:paraId="3C2763B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4E29BF18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3294E478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150DA6E3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47C81D65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631C77BE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562A9BDF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70FA71E0" w14:textId="77777777" w:rsidTr="00AF639F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1E4C71F3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75BC3ED5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14:paraId="51C35D2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5" w:type="dxa"/>
            <w:vMerge/>
            <w:vAlign w:val="center"/>
          </w:tcPr>
          <w:p w14:paraId="4ED87642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613D8F73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11B527F1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6DC9F102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72FDD3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0246CB85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76F3E297" w14:textId="77777777" w:rsidTr="00AF639F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52EF7FEF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490BD169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14:paraId="656D7DF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5" w:type="dxa"/>
            <w:vMerge/>
            <w:vAlign w:val="center"/>
          </w:tcPr>
          <w:p w14:paraId="348637E2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C1ABA1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4860ACF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3FD744B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4073C592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346F4882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2C3D6E3B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4BBAA074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51AA65DF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1112ECCA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1E12AD85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4D977A44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473A7053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27F3F007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544C0825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03E157D9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3700D332" w14:textId="77777777" w:rsidTr="00AF639F">
        <w:trPr>
          <w:trHeight w:val="409"/>
          <w:jc w:val="center"/>
        </w:trPr>
        <w:tc>
          <w:tcPr>
            <w:tcW w:w="784" w:type="dxa"/>
          </w:tcPr>
          <w:p w14:paraId="5BDD2A4F" w14:textId="307A0A9D" w:rsidR="003E00B8" w:rsidRPr="006274DB" w:rsidRDefault="00994A6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EE0B" w14:textId="333732D4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ครุภัณฑ์สำนักงาน</w:t>
            </w:r>
          </w:p>
        </w:tc>
        <w:tc>
          <w:tcPr>
            <w:tcW w:w="1843" w:type="dxa"/>
            <w:shd w:val="clear" w:color="auto" w:fill="auto"/>
          </w:tcPr>
          <w:p w14:paraId="5B34F190" w14:textId="614725A9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ชั้นวางกระเป๋า</w:t>
            </w:r>
          </w:p>
        </w:tc>
        <w:tc>
          <w:tcPr>
            <w:tcW w:w="2835" w:type="dxa"/>
            <w:shd w:val="clear" w:color="auto" w:fill="auto"/>
          </w:tcPr>
          <w:p w14:paraId="19240BCA" w14:textId="73859B42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เพื่อจ่ายเป็นค่าจัดซื้อชั้นวางกระเป๋า จำนวน 10 ชุดๆ ละ 800 บาท สำหรับศูนย์พัฒนาเด็กเล็กพระเทพศาสนาภิบาล หมู่ที่ 4 (มีในแผนพัฒนาท้องถิ่น พ.ศ. 2566 – 2570 ฉบับที่ 17 หน้าที่ 50 ลำดับที่ 34)</w:t>
            </w:r>
          </w:p>
        </w:tc>
        <w:tc>
          <w:tcPr>
            <w:tcW w:w="1276" w:type="dxa"/>
            <w:shd w:val="clear" w:color="auto" w:fill="auto"/>
          </w:tcPr>
          <w:p w14:paraId="16E4FC22" w14:textId="7663336C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8,000</w:t>
            </w:r>
          </w:p>
        </w:tc>
        <w:tc>
          <w:tcPr>
            <w:tcW w:w="1803" w:type="dxa"/>
          </w:tcPr>
          <w:p w14:paraId="69A95D38" w14:textId="7AFD4E79" w:rsidR="003E00B8" w:rsidRPr="00AF784A" w:rsidRDefault="00FB628A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B628A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ศูนย์พัฒนาเด็กเล็กพระเทพศาสนาภิบาล หมู่ที่ 4</w:t>
            </w:r>
          </w:p>
        </w:tc>
        <w:tc>
          <w:tcPr>
            <w:tcW w:w="1291" w:type="dxa"/>
          </w:tcPr>
          <w:p w14:paraId="216A2861" w14:textId="6908B748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009BCE75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44C2156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27A7E159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6E7CD125" w14:textId="66263767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29" type="#_x0000_t32" style="position:absolute;left:0;text-align:left;margin-left:5.45pt;margin-top:17.95pt;width:166.5pt;height:0;z-index:251680768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45707306" w14:textId="459CED14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5F98D51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1AF11A0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443FF9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FB217B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E4537C6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07994D9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35034A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3E00B8" w:rsidRPr="00AF784A" w14:paraId="13ED08D3" w14:textId="77777777" w:rsidTr="00AF639F">
        <w:trPr>
          <w:trHeight w:val="409"/>
          <w:jc w:val="center"/>
        </w:trPr>
        <w:tc>
          <w:tcPr>
            <w:tcW w:w="784" w:type="dxa"/>
          </w:tcPr>
          <w:p w14:paraId="35B2E78E" w14:textId="7AFED262" w:rsidR="003E00B8" w:rsidRPr="006274DB" w:rsidRDefault="00994A6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FA85" w14:textId="67A5CB8D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65EB1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ครุภัณฑ์สำนักงาน</w:t>
            </w:r>
          </w:p>
        </w:tc>
        <w:tc>
          <w:tcPr>
            <w:tcW w:w="1843" w:type="dxa"/>
            <w:shd w:val="clear" w:color="auto" w:fill="auto"/>
          </w:tcPr>
          <w:p w14:paraId="1BBC822E" w14:textId="19E88FA2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ตู้เหล็กแบบ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2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บาน</w:t>
            </w:r>
          </w:p>
        </w:tc>
        <w:tc>
          <w:tcPr>
            <w:tcW w:w="2835" w:type="dxa"/>
            <w:shd w:val="clear" w:color="auto" w:fill="auto"/>
          </w:tcPr>
          <w:p w14:paraId="29DAEB97" w14:textId="39E415B1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เพื่อจ่ายเป็นค่าจัดซื้อตู้เหล็กแบบ 2 บาน จำนวน 2 ตู้ๆ ละ 6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600 บาท สำหรับศูนย์พัฒนาเด็กเล็กพระธรรมวชิรานุเคราะห์ หมู่ที่ 2 โดยมีคุณลักษณะเฉพาะสังเขปตามบัญชีราคามาตรฐานครุภัณฑ์ กองมาตรฐานงบประมาณ 1 สำนักงบประมาณ (มีในแผนพัฒนาท้องถิ่น พ.ศ. 2566 – 2570 ฉบับที่ 17 หน้าที่ 40 ลำดับที่ 18)</w:t>
            </w:r>
          </w:p>
        </w:tc>
        <w:tc>
          <w:tcPr>
            <w:tcW w:w="1276" w:type="dxa"/>
            <w:shd w:val="clear" w:color="auto" w:fill="auto"/>
          </w:tcPr>
          <w:p w14:paraId="4E8CC144" w14:textId="5E5E1242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13,200</w:t>
            </w:r>
          </w:p>
        </w:tc>
        <w:tc>
          <w:tcPr>
            <w:tcW w:w="1803" w:type="dxa"/>
          </w:tcPr>
          <w:p w14:paraId="08DF3D80" w14:textId="54D98EB6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ศูนย์พัฒนาเด็กเล็กพระธรรมวชิรานุเคราะห์ หมู่ที่ 2</w:t>
            </w:r>
          </w:p>
        </w:tc>
        <w:tc>
          <w:tcPr>
            <w:tcW w:w="1291" w:type="dxa"/>
          </w:tcPr>
          <w:p w14:paraId="77470B46" w14:textId="0E6C23CB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7B8869F9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B5664E0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7C68C31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5A11EBED" w14:textId="30400450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30" type="#_x0000_t32" style="position:absolute;left:0;text-align:left;margin-left:1.7pt;margin-top:18.7pt;width:166.5pt;height:0;z-index:251681792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7C94CC85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376F9F5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6601EB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087564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305CF0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0E4860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9F69AC1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49BB14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51542ABF" w14:textId="07A56E62" w:rsidR="00DD74C0" w:rsidRDefault="00AF639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DD74C0" w:rsidRPr="00AF784A" w14:paraId="5B4CCDCC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4328A935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09F03617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5F57D00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46D51EF8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7911FC4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420887D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5C4F03D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5E5226D1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10A7FB1E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1759638D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65637C6D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2C7FE014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40C4385B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42B2D3C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61732F2A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AE54F1A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6A18610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445009F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D9A0A5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298B7064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4CB6EE74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34A9421B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5C59DDD9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7EA0B814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76C2C6D5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2952C50D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675E5E4F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2A54EDB1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172F75D9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12C8B172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384C0AF3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584CF061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1AAEACDB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3A2A0B73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7A0615F6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568580BE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5AA8D4F6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19FEB657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5BA5DA55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04B5C799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54CE6886" w14:textId="77777777" w:rsidTr="00565EB1">
        <w:trPr>
          <w:trHeight w:val="409"/>
          <w:jc w:val="center"/>
        </w:trPr>
        <w:tc>
          <w:tcPr>
            <w:tcW w:w="784" w:type="dxa"/>
          </w:tcPr>
          <w:p w14:paraId="07784F43" w14:textId="6FAA9884" w:rsidR="003E00B8" w:rsidRPr="006274DB" w:rsidRDefault="00994A6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7131" w14:textId="6310A056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ครุภัณฑ์ไฟฟ้าและวิทยุ</w:t>
            </w:r>
          </w:p>
        </w:tc>
        <w:tc>
          <w:tcPr>
            <w:tcW w:w="1985" w:type="dxa"/>
            <w:shd w:val="clear" w:color="auto" w:fill="auto"/>
          </w:tcPr>
          <w:p w14:paraId="735432F3" w14:textId="7F5AFB6F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ตู้ลำโพงเอนกประสงค์แบบมีล้อลากพร้อมอุปกรณ์</w:t>
            </w:r>
          </w:p>
        </w:tc>
        <w:tc>
          <w:tcPr>
            <w:tcW w:w="2693" w:type="dxa"/>
            <w:shd w:val="clear" w:color="auto" w:fill="auto"/>
          </w:tcPr>
          <w:p w14:paraId="00337F6E" w14:textId="4D28778B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เพื่อจ่ายเป็นค่าจัดซื้อตู้ลำโพงเอนกประสงค์แบบมีล้อลากพร้อมอุปกรณ์ จำนวน 1 ตู้ สำหรับศูนย์พัฒนาเด็กเล็กพระธรรมวชิรานุเคราะห์ หมู่ที่ 2 (มีในแผนพัฒนาท้องถิ่น พ.ศ. 2566 – 2570 ฉบับที่ 17 หน้าที่ 41 ลำดับที่ 20)</w:t>
            </w:r>
          </w:p>
        </w:tc>
        <w:tc>
          <w:tcPr>
            <w:tcW w:w="1276" w:type="dxa"/>
            <w:shd w:val="clear" w:color="auto" w:fill="auto"/>
          </w:tcPr>
          <w:p w14:paraId="52AC48D8" w14:textId="01960127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10,000</w:t>
            </w:r>
          </w:p>
        </w:tc>
        <w:tc>
          <w:tcPr>
            <w:tcW w:w="1803" w:type="dxa"/>
          </w:tcPr>
          <w:p w14:paraId="367374EA" w14:textId="6D3451CE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ศูนย์พัฒนาเด็กเล็กพระธรรมวชิรานุเคราะห์ หมู่ที่ 2</w:t>
            </w:r>
          </w:p>
        </w:tc>
        <w:tc>
          <w:tcPr>
            <w:tcW w:w="1291" w:type="dxa"/>
          </w:tcPr>
          <w:p w14:paraId="06591332" w14:textId="65A5E608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22422501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E9267E9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31A9399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44138843" w14:textId="0AB91F4C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31" type="#_x0000_t32" style="position:absolute;left:0;text-align:left;margin-left:6.95pt;margin-top:18.7pt;width:166.5pt;height:0;z-index:251682816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3C5F3879" w14:textId="74370B70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C065466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9E089C0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611432D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F4AC03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1BC8732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89B701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E28F86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3E00B8" w:rsidRPr="00AF784A" w14:paraId="5E458E90" w14:textId="77777777" w:rsidTr="00565EB1">
        <w:trPr>
          <w:trHeight w:val="409"/>
          <w:jc w:val="center"/>
        </w:trPr>
        <w:tc>
          <w:tcPr>
            <w:tcW w:w="784" w:type="dxa"/>
          </w:tcPr>
          <w:p w14:paraId="01A93A68" w14:textId="598FFEF7" w:rsidR="003E00B8" w:rsidRPr="006274DB" w:rsidRDefault="00994A6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48F9" w14:textId="218702A9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ครุภัณฑ์ไฟฟ้าและวิทยุ</w:t>
            </w:r>
          </w:p>
        </w:tc>
        <w:tc>
          <w:tcPr>
            <w:tcW w:w="1985" w:type="dxa"/>
            <w:shd w:val="clear" w:color="auto" w:fill="auto"/>
          </w:tcPr>
          <w:p w14:paraId="28266435" w14:textId="656314A2" w:rsidR="003E00B8" w:rsidRPr="003F1E65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ชุดลำโพงซาวด์บาร์ (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</w:rPr>
              <w:t>SoundBar)</w:t>
            </w:r>
          </w:p>
        </w:tc>
        <w:tc>
          <w:tcPr>
            <w:tcW w:w="2693" w:type="dxa"/>
            <w:shd w:val="clear" w:color="auto" w:fill="auto"/>
          </w:tcPr>
          <w:p w14:paraId="63DF0BD6" w14:textId="5A76FCEC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เพื่อจ่ายเป็นค่าจัดซื้อชุดลำโพงซาวด์บาร์ (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SoundBar) 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 1 ชุด สำหรับศูนย์พัฒนาเด็กเล็กพระธรรมวชิรานุเคราะห์ หมู่ที่ 2 (มีในแผนพัฒนาท้องถิ่น พ.ศ. 2566 – 2570 ฉบับที่ 17 หน้าที่ 41 ลำดับที่ 21)</w:t>
            </w:r>
          </w:p>
        </w:tc>
        <w:tc>
          <w:tcPr>
            <w:tcW w:w="1276" w:type="dxa"/>
            <w:shd w:val="clear" w:color="auto" w:fill="auto"/>
          </w:tcPr>
          <w:p w14:paraId="7ED5EEA0" w14:textId="0852A2E3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20,000</w:t>
            </w:r>
          </w:p>
        </w:tc>
        <w:tc>
          <w:tcPr>
            <w:tcW w:w="1803" w:type="dxa"/>
          </w:tcPr>
          <w:p w14:paraId="703060D1" w14:textId="1F1F143A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ศูนย์พัฒนาเด็กเล็กพระธรรมวชิรานุเคราะห์ หมู่ที่ 2</w:t>
            </w:r>
          </w:p>
        </w:tc>
        <w:tc>
          <w:tcPr>
            <w:tcW w:w="1291" w:type="dxa"/>
          </w:tcPr>
          <w:p w14:paraId="0AFF12F6" w14:textId="28769F18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7687238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96B132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5BCA13EF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726B9914" w14:textId="7EBEB9F3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32" type="#_x0000_t32" style="position:absolute;left:0;text-align:left;margin-left:3.95pt;margin-top:19.4pt;width:166.5pt;height:0;z-index:251683840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24DC8BA1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BE5609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9B7C7DD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A7B53E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84ED753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3A78883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D2CB8B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7B74E59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50B93427" w14:textId="201FFBC1" w:rsidR="00DD74C0" w:rsidRDefault="00DD74C0"/>
    <w:p w14:paraId="0609DFFA" w14:textId="43E22A86" w:rsidR="00DD74C0" w:rsidRDefault="00DD74C0"/>
    <w:p w14:paraId="56863311" w14:textId="39B726F9" w:rsidR="00DD74C0" w:rsidRDefault="00AF639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DD74C0" w:rsidRPr="00AF784A" w14:paraId="5ABE12DF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0675BD2C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6DE6E8B2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4E79D8D8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3380AAC4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6A23E1F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7D9FB1FD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727C3623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2235C70A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04219AE3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183F982F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761EADFD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48E6E002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5C2C9540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566A10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3D3B544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281D8C2D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10976667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B403EE8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ABA1AAF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209E5B3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386EEA3E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1205AEA9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7F0A44A9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47F8FB3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35CAFFBE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47C1F8C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77720BE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6D3FE22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46D2E8D3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243AC297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7D47EFD2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4BC84ABE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5DE833D0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301895C5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3A366CED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54FD8914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1D809AF6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69C588E9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5A223FAA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6EF1419C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110391FA" w14:textId="77777777" w:rsidTr="00565EB1">
        <w:trPr>
          <w:trHeight w:val="409"/>
          <w:jc w:val="center"/>
        </w:trPr>
        <w:tc>
          <w:tcPr>
            <w:tcW w:w="784" w:type="dxa"/>
          </w:tcPr>
          <w:p w14:paraId="2D7B092C" w14:textId="0876C920" w:rsidR="003E00B8" w:rsidRPr="006274DB" w:rsidRDefault="00994A6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B52C" w14:textId="7F49E5E7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ครุภัณฑ์โฆษณาและเผยแพร่</w:t>
            </w:r>
          </w:p>
        </w:tc>
        <w:tc>
          <w:tcPr>
            <w:tcW w:w="1985" w:type="dxa"/>
            <w:shd w:val="clear" w:color="auto" w:fill="auto"/>
          </w:tcPr>
          <w:p w14:paraId="1602512C" w14:textId="01D9472C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โทรทัศน์ แอล อี ดี (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LED TV)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แบบ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smart TV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ขนาด 75 นิ้ว ระดับความละเอียดจอภาพ ไม่น้อยกว่า 3840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×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2160 พิกเซล</w:t>
            </w:r>
          </w:p>
        </w:tc>
        <w:tc>
          <w:tcPr>
            <w:tcW w:w="2693" w:type="dxa"/>
            <w:shd w:val="clear" w:color="auto" w:fill="auto"/>
          </w:tcPr>
          <w:p w14:paraId="71F0C5F2" w14:textId="65D2F1A0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เพื่อจ่ายเป็นค่าจัดซื้อโทรทัศน์ แอล อี ดี (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LED TV) 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แบบ 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smart TV 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ขนาด 75 นิ้ว ระดับความละเอียดจอภาพ ไม่น้อยกว่า 3840 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× 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2160 พิกเซล จำนวน 1 เครื่อง สำหรับศูนย์พัฒนาเด็กเล็กพระธรรมวชิรานุเคราะห์ หมู่ที่ 2 โดยมีคุณลักษณะเฉพาะสังเขปตามบัญชีราคามาตรฐานครุภัณฑ์ กองมาตรฐานงบประมาณ 1 สำนักงบประมาณ (มีในแผนพัฒนาท้องถิ่น พ.ศ. 2566 – 2570 ฉบับที่ 17 หน้าที่ 42 ลำดับที่ 22)</w:t>
            </w:r>
          </w:p>
        </w:tc>
        <w:tc>
          <w:tcPr>
            <w:tcW w:w="1276" w:type="dxa"/>
            <w:shd w:val="clear" w:color="auto" w:fill="auto"/>
          </w:tcPr>
          <w:p w14:paraId="3CE6C143" w14:textId="008264D3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45,000</w:t>
            </w:r>
          </w:p>
        </w:tc>
        <w:tc>
          <w:tcPr>
            <w:tcW w:w="1803" w:type="dxa"/>
          </w:tcPr>
          <w:p w14:paraId="7B90F3FD" w14:textId="4FD107F9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ศูนย์พัฒนาเด็กเล็กพระธรรมวชิรานุเคราะห์ หมู่ที่ 2</w:t>
            </w:r>
          </w:p>
        </w:tc>
        <w:tc>
          <w:tcPr>
            <w:tcW w:w="1291" w:type="dxa"/>
          </w:tcPr>
          <w:p w14:paraId="02ED2A26" w14:textId="69C21B8E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5F76A362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566CD8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33E8A11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7E78EDC2" w14:textId="1CD971B4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33" type="#_x0000_t32" style="position:absolute;left:0;text-align:left;margin-left:3.95pt;margin-top:17.95pt;width:166.5pt;height:0;z-index:251684864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004615BB" w14:textId="4B1FC51B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BBC49ED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16CDC46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84B1CC1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49B0237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9B0B33F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AD96BB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206915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047AC245" w14:textId="41C69819" w:rsidR="00DD74C0" w:rsidRDefault="00DD74C0"/>
    <w:p w14:paraId="7AC5DB68" w14:textId="137F2D4E" w:rsidR="00DD74C0" w:rsidRDefault="00DD74C0"/>
    <w:p w14:paraId="1EEBC67A" w14:textId="77777777" w:rsidR="00AF639F" w:rsidRDefault="00AF639F">
      <w:pPr>
        <w:rPr>
          <w:rFonts w:ascii="TH SarabunIT๙" w:hAnsi="TH SarabunIT๙" w:cs="TH SarabunIT๙"/>
          <w:b/>
          <w:bCs/>
          <w:sz w:val="28"/>
          <w:szCs w:val="28"/>
        </w:rPr>
      </w:pPr>
    </w:p>
    <w:p w14:paraId="22E56ED0" w14:textId="5D83A8B3" w:rsidR="00DD74C0" w:rsidRDefault="00AF639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DD74C0" w:rsidRPr="00AF784A" w14:paraId="0633DCEC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57023BD0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0BBD74DB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7E38A44F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5E04781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6C7FDAE7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7FFDB3DE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42EA57D7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3338A74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1F751B6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6AA9913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12A32055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0EAEEE3A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7F5EC27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60718023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7D4DB51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29297FFD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381FC2C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3580638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975EE1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5C3C5C05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12972891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171C21AA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2D4446DC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2F5F2011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6F5E0437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04D49C3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6B7A4CC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4DE0B48D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407B770A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5B929119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20D55D73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346ED7CD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1B5990D7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561658E1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325C823C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21FD111D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04864CCC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2F3CD79F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4C28BA5D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51826630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4BE8DD65" w14:textId="77777777" w:rsidTr="00565EB1">
        <w:trPr>
          <w:trHeight w:val="409"/>
          <w:jc w:val="center"/>
        </w:trPr>
        <w:tc>
          <w:tcPr>
            <w:tcW w:w="784" w:type="dxa"/>
          </w:tcPr>
          <w:p w14:paraId="5103DA98" w14:textId="5775F08C" w:rsidR="003E00B8" w:rsidRPr="006274DB" w:rsidRDefault="00994A6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CA98" w14:textId="507FF950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ครุภัณฑ์บ้านงานครัว</w:t>
            </w:r>
          </w:p>
        </w:tc>
        <w:tc>
          <w:tcPr>
            <w:tcW w:w="1985" w:type="dxa"/>
            <w:shd w:val="clear" w:color="auto" w:fill="auto"/>
          </w:tcPr>
          <w:p w14:paraId="5999E6BC" w14:textId="56FCCA89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ตู้เย็น 13 คิวบิกฟุต</w:t>
            </w:r>
          </w:p>
        </w:tc>
        <w:tc>
          <w:tcPr>
            <w:tcW w:w="2693" w:type="dxa"/>
            <w:shd w:val="clear" w:color="auto" w:fill="auto"/>
          </w:tcPr>
          <w:p w14:paraId="00359903" w14:textId="2F615FEA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เพื่อจ่ายเป็นค่าจัดซื้อตู้เย็น 13 คิวบิกฟุต จำนวน 1 ตู้ สำหรับศูนย์พัฒนาเด็กเล็กพระธรรมวชิรานุเคราะห์ หมู่ที่ 2 โดยมีคุณลักษณะเฉพาะสังเขปตามบัญชีราคามาตรฐานครุภัณฑ์ กองมาตรฐานงบประมาณ 1 สำนักงบประมาณ (มีในแผนพัฒนาท้องถิ่น พ.ศ. 2566 – 2570 ฉบับที่ 17 หน้าที่ 43 ลำดับที่ 23)</w:t>
            </w:r>
          </w:p>
        </w:tc>
        <w:tc>
          <w:tcPr>
            <w:tcW w:w="1276" w:type="dxa"/>
            <w:shd w:val="clear" w:color="auto" w:fill="auto"/>
          </w:tcPr>
          <w:p w14:paraId="233BABFC" w14:textId="4F71E162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18,500</w:t>
            </w:r>
          </w:p>
        </w:tc>
        <w:tc>
          <w:tcPr>
            <w:tcW w:w="1803" w:type="dxa"/>
          </w:tcPr>
          <w:p w14:paraId="43419640" w14:textId="3FA8F84A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ศูนย์พัฒนาเด็กเล็กพระธรรมวชิรานุเคราะห์ หมู่ที่ 2</w:t>
            </w:r>
          </w:p>
        </w:tc>
        <w:tc>
          <w:tcPr>
            <w:tcW w:w="1291" w:type="dxa"/>
          </w:tcPr>
          <w:p w14:paraId="462DE3DA" w14:textId="56A80D7F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698AEA6D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1503556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4D1AE0A2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1B289021" w14:textId="1EC79485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34" type="#_x0000_t32" style="position:absolute;left:0;text-align:left;margin-left:3.95pt;margin-top:17.35pt;width:166.5pt;height:0;z-index:251685888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7E2DFD54" w14:textId="4CBD1BAB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55C7A53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7CD90E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43CC415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A3B557C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14B59A1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2BA3853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D0FA2E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3D7F23EA" w14:textId="77777777" w:rsidR="00AF639F" w:rsidRDefault="00AF639F" w:rsidP="00AF639F">
      <w:r>
        <w:br w:type="page"/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AF639F" w:rsidRPr="00AF784A" w14:paraId="0FECA2DA" w14:textId="77777777" w:rsidTr="00F6246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5191A525" w14:textId="77777777" w:rsidR="00AF639F" w:rsidRPr="00AF784A" w:rsidRDefault="00AF639F" w:rsidP="00F6246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5B794DD0" w14:textId="77777777" w:rsidR="00AF639F" w:rsidRPr="00AF784A" w:rsidRDefault="00AF639F" w:rsidP="00F6246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57AB0871" w14:textId="77777777" w:rsidR="00AF639F" w:rsidRPr="00AF784A" w:rsidRDefault="00AF639F" w:rsidP="00F624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576FB5C2" w14:textId="77777777" w:rsidR="00AF639F" w:rsidRPr="00AF784A" w:rsidRDefault="00AF639F" w:rsidP="00F624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739CC417" w14:textId="77777777" w:rsidR="00AF639F" w:rsidRPr="00AF784A" w:rsidRDefault="00AF639F" w:rsidP="00F624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601BA6C8" w14:textId="77777777" w:rsidR="00AF639F" w:rsidRPr="00AF784A" w:rsidRDefault="00AF639F" w:rsidP="00F624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1FDA2D63" w14:textId="77777777" w:rsidR="00AF639F" w:rsidRPr="00AF784A" w:rsidRDefault="00AF639F" w:rsidP="00F624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100BE391" w14:textId="77777777" w:rsidR="00AF639F" w:rsidRPr="00AF784A" w:rsidRDefault="00AF639F" w:rsidP="00F624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3325F8C9" w14:textId="77777777" w:rsidR="00AF639F" w:rsidRPr="00AF784A" w:rsidRDefault="00AF639F" w:rsidP="00F624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52C5F8F5" w14:textId="77777777" w:rsidR="00AF639F" w:rsidRPr="00AF784A" w:rsidRDefault="00AF639F" w:rsidP="00F624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AF639F" w:rsidRPr="00AF784A" w14:paraId="712DC2F0" w14:textId="77777777" w:rsidTr="00F6246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0430427E" w14:textId="77777777" w:rsidR="00AF639F" w:rsidRPr="00AF784A" w:rsidRDefault="00AF639F" w:rsidP="00F6246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4A737F37" w14:textId="77777777" w:rsidR="00AF639F" w:rsidRPr="00AF784A" w:rsidRDefault="00AF639F" w:rsidP="00F6246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4BE43799" w14:textId="77777777" w:rsidR="00AF639F" w:rsidRPr="00AF784A" w:rsidRDefault="00AF639F" w:rsidP="00F624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0D35C186" w14:textId="77777777" w:rsidR="00AF639F" w:rsidRPr="00AF784A" w:rsidRDefault="00AF639F" w:rsidP="00F624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624DFC75" w14:textId="77777777" w:rsidR="00AF639F" w:rsidRPr="00AF784A" w:rsidRDefault="00AF639F" w:rsidP="00F624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64DAF8FB" w14:textId="77777777" w:rsidR="00AF639F" w:rsidRPr="00AF784A" w:rsidRDefault="00AF639F" w:rsidP="00F624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3F8EA547" w14:textId="77777777" w:rsidR="00AF639F" w:rsidRPr="00AF784A" w:rsidRDefault="00AF639F" w:rsidP="00F624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5E676471" w14:textId="77777777" w:rsidR="00AF639F" w:rsidRPr="00AF784A" w:rsidRDefault="00AF639F" w:rsidP="00F624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3F85201D" w14:textId="77777777" w:rsidR="00AF639F" w:rsidRPr="00AF784A" w:rsidRDefault="00AF639F" w:rsidP="00F624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AF639F" w:rsidRPr="00AF784A" w14:paraId="7CC815C3" w14:textId="77777777" w:rsidTr="00F6246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039C5931" w14:textId="77777777" w:rsidR="00AF639F" w:rsidRPr="00AF784A" w:rsidRDefault="00AF639F" w:rsidP="00F6246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201664C6" w14:textId="77777777" w:rsidR="00AF639F" w:rsidRPr="00AF784A" w:rsidRDefault="00AF639F" w:rsidP="00F6246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1624CDB5" w14:textId="77777777" w:rsidR="00AF639F" w:rsidRPr="00AF784A" w:rsidRDefault="00AF639F" w:rsidP="00F624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1CF46110" w14:textId="77777777" w:rsidR="00AF639F" w:rsidRPr="00AF784A" w:rsidRDefault="00AF639F" w:rsidP="00F624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663C6127" w14:textId="77777777" w:rsidR="00AF639F" w:rsidRPr="00AF784A" w:rsidRDefault="00AF639F" w:rsidP="00F624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3567F3CE" w14:textId="77777777" w:rsidR="00AF639F" w:rsidRPr="00AF784A" w:rsidRDefault="00AF639F" w:rsidP="00F624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7000E91E" w14:textId="77777777" w:rsidR="00AF639F" w:rsidRPr="00AF784A" w:rsidRDefault="00AF639F" w:rsidP="00F624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6DFC2872" w14:textId="77777777" w:rsidR="00AF639F" w:rsidRPr="00AF784A" w:rsidRDefault="00AF639F" w:rsidP="00F6246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7DA883B0" w14:textId="77777777" w:rsidR="00AF639F" w:rsidRPr="00AF784A" w:rsidRDefault="00AF639F" w:rsidP="00F6246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44D0F4E4" w14:textId="77777777" w:rsidR="00AF639F" w:rsidRPr="00AF784A" w:rsidRDefault="00AF639F" w:rsidP="00F6246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1F4FB5B5" w14:textId="77777777" w:rsidR="00AF639F" w:rsidRPr="00AF784A" w:rsidRDefault="00AF639F" w:rsidP="00F6246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4FFAA34A" w14:textId="77777777" w:rsidR="00AF639F" w:rsidRPr="00AF784A" w:rsidRDefault="00AF639F" w:rsidP="00F6246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5D57331C" w14:textId="77777777" w:rsidR="00AF639F" w:rsidRPr="00AF784A" w:rsidRDefault="00AF639F" w:rsidP="00F6246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7550A238" w14:textId="77777777" w:rsidR="00AF639F" w:rsidRPr="00AF784A" w:rsidRDefault="00AF639F" w:rsidP="00F6246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316C3182" w14:textId="77777777" w:rsidR="00AF639F" w:rsidRPr="00AF784A" w:rsidRDefault="00AF639F" w:rsidP="00F6246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1EB4291C" w14:textId="77777777" w:rsidR="00AF639F" w:rsidRPr="00AF784A" w:rsidRDefault="00AF639F" w:rsidP="00F6246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0099EBB2" w14:textId="77777777" w:rsidR="00AF639F" w:rsidRPr="00AF784A" w:rsidRDefault="00AF639F" w:rsidP="00F6246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2BF3BAF2" w14:textId="77777777" w:rsidR="00AF639F" w:rsidRPr="00AF784A" w:rsidRDefault="00AF639F" w:rsidP="00F6246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4057A0FE" w14:textId="77777777" w:rsidR="00AF639F" w:rsidRPr="00AF784A" w:rsidRDefault="00AF639F" w:rsidP="00F6246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6521C89C" w14:textId="77777777" w:rsidTr="00565EB1">
        <w:trPr>
          <w:trHeight w:val="409"/>
          <w:jc w:val="center"/>
        </w:trPr>
        <w:tc>
          <w:tcPr>
            <w:tcW w:w="784" w:type="dxa"/>
          </w:tcPr>
          <w:p w14:paraId="3F8239FE" w14:textId="4C92F797" w:rsidR="003E00B8" w:rsidRPr="006274DB" w:rsidRDefault="00994A6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9800" w14:textId="3A24FEFA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ครุภัณฑ์บ้านงานครัว</w:t>
            </w:r>
          </w:p>
        </w:tc>
        <w:tc>
          <w:tcPr>
            <w:tcW w:w="1985" w:type="dxa"/>
            <w:shd w:val="clear" w:color="auto" w:fill="auto"/>
          </w:tcPr>
          <w:p w14:paraId="128ED97F" w14:textId="6EB9893A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ซิงค์ล้างจานสแตนเลส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3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ช่อง</w:t>
            </w:r>
          </w:p>
        </w:tc>
        <w:tc>
          <w:tcPr>
            <w:tcW w:w="2693" w:type="dxa"/>
            <w:shd w:val="clear" w:color="auto" w:fill="auto"/>
          </w:tcPr>
          <w:p w14:paraId="0D3A9809" w14:textId="5A5CEA53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เพื่อจ่ายเป็นค่าจัดซื้อซิงค์ล้างจานสแตนเลส 3 ช่อง จำนวน 1 ชุด สำหรับศูนย์พัฒนาเด็กเล็กพระธรรมวชิรานุเคราะห์ หมู่ที่ 2 (มีในแผนพัฒนาท้องถิ่น พ.ศ. 2566 – 2570 ฉบับที่ 17 หน้าที่ 43 ลำดับที่ 24)</w:t>
            </w:r>
          </w:p>
        </w:tc>
        <w:tc>
          <w:tcPr>
            <w:tcW w:w="1276" w:type="dxa"/>
            <w:shd w:val="clear" w:color="auto" w:fill="auto"/>
          </w:tcPr>
          <w:p w14:paraId="1BE752E9" w14:textId="144DC45C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30,000</w:t>
            </w:r>
          </w:p>
        </w:tc>
        <w:tc>
          <w:tcPr>
            <w:tcW w:w="1803" w:type="dxa"/>
          </w:tcPr>
          <w:p w14:paraId="14646C9E" w14:textId="39B5FCCE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ศูนย์พัฒนาเด็กเล็กพระธรรมวชิรานุเคราะห์ หมู่ที่ 2</w:t>
            </w:r>
          </w:p>
        </w:tc>
        <w:tc>
          <w:tcPr>
            <w:tcW w:w="1291" w:type="dxa"/>
          </w:tcPr>
          <w:p w14:paraId="6BA7B72C" w14:textId="081AA518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1C2B01A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8EB4873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35472305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051735FC" w14:textId="0DDB51A8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35" type="#_x0000_t32" style="position:absolute;left:0;text-align:left;margin-left:5.45pt;margin-top:18.45pt;width:166.5pt;height:0;z-index:251686912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667EBCB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71BA7B5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AFD86B2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B25407F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F27F5E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B121189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F37949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24CBDFF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041EAD7E" w14:textId="77777777" w:rsidR="00AF639F" w:rsidRDefault="00AF639F" w:rsidP="00AF639F">
      <w:pPr>
        <w:rPr>
          <w:rFonts w:ascii="TH SarabunIT๙" w:hAnsi="TH SarabunIT๙" w:cs="TH SarabunIT๙"/>
          <w:b/>
          <w:bCs/>
          <w:sz w:val="28"/>
          <w:szCs w:val="28"/>
        </w:rPr>
      </w:pPr>
    </w:p>
    <w:p w14:paraId="1A87DE68" w14:textId="77777777" w:rsidR="00AF639F" w:rsidRDefault="00AF639F" w:rsidP="00AF639F">
      <w:pPr>
        <w:rPr>
          <w:rFonts w:ascii="TH SarabunIT๙" w:hAnsi="TH SarabunIT๙" w:cs="TH SarabunIT๙"/>
          <w:b/>
          <w:bCs/>
          <w:sz w:val="28"/>
          <w:szCs w:val="28"/>
        </w:rPr>
      </w:pPr>
    </w:p>
    <w:p w14:paraId="6FFCA3A9" w14:textId="77777777" w:rsidR="00AF639F" w:rsidRDefault="00AF639F" w:rsidP="00AF639F">
      <w:pPr>
        <w:rPr>
          <w:rFonts w:ascii="TH SarabunIT๙" w:hAnsi="TH SarabunIT๙" w:cs="TH SarabunIT๙"/>
          <w:b/>
          <w:bCs/>
          <w:sz w:val="28"/>
          <w:szCs w:val="28"/>
        </w:rPr>
      </w:pPr>
    </w:p>
    <w:p w14:paraId="32DC11F5" w14:textId="77777777" w:rsidR="00AF639F" w:rsidRDefault="00AF639F" w:rsidP="00AF639F">
      <w:pPr>
        <w:rPr>
          <w:rFonts w:ascii="TH SarabunIT๙" w:hAnsi="TH SarabunIT๙" w:cs="TH SarabunIT๙"/>
          <w:b/>
          <w:bCs/>
          <w:sz w:val="28"/>
          <w:szCs w:val="28"/>
        </w:rPr>
      </w:pPr>
    </w:p>
    <w:p w14:paraId="6B5E163D" w14:textId="77777777" w:rsidR="00AF639F" w:rsidRDefault="00AF639F" w:rsidP="00AF639F">
      <w:pPr>
        <w:rPr>
          <w:rFonts w:ascii="TH SarabunIT๙" w:hAnsi="TH SarabunIT๙" w:cs="TH SarabunIT๙"/>
          <w:b/>
          <w:bCs/>
          <w:sz w:val="28"/>
          <w:szCs w:val="28"/>
        </w:rPr>
      </w:pPr>
    </w:p>
    <w:p w14:paraId="63C43332" w14:textId="77777777" w:rsidR="00AF639F" w:rsidRDefault="00AF639F" w:rsidP="00AF639F">
      <w:pPr>
        <w:rPr>
          <w:rFonts w:ascii="TH SarabunIT๙" w:hAnsi="TH SarabunIT๙" w:cs="TH SarabunIT๙"/>
          <w:b/>
          <w:bCs/>
          <w:sz w:val="28"/>
          <w:szCs w:val="28"/>
        </w:rPr>
      </w:pPr>
    </w:p>
    <w:p w14:paraId="33DA8806" w14:textId="77777777" w:rsidR="00AF639F" w:rsidRDefault="00AF639F" w:rsidP="00AF639F">
      <w:pPr>
        <w:rPr>
          <w:rFonts w:ascii="TH SarabunIT๙" w:hAnsi="TH SarabunIT๙" w:cs="TH SarabunIT๙"/>
          <w:b/>
          <w:bCs/>
          <w:sz w:val="28"/>
          <w:szCs w:val="28"/>
        </w:rPr>
      </w:pPr>
    </w:p>
    <w:p w14:paraId="7FAE4C4B" w14:textId="77777777" w:rsidR="00AF639F" w:rsidRDefault="00AF639F" w:rsidP="00AF639F">
      <w:pPr>
        <w:rPr>
          <w:rFonts w:ascii="TH SarabunIT๙" w:hAnsi="TH SarabunIT๙" w:cs="TH SarabunIT๙"/>
          <w:b/>
          <w:bCs/>
          <w:sz w:val="28"/>
          <w:szCs w:val="28"/>
        </w:rPr>
      </w:pPr>
    </w:p>
    <w:p w14:paraId="2E1DE075" w14:textId="77777777" w:rsidR="00AF639F" w:rsidRDefault="00AF639F" w:rsidP="00AF639F">
      <w:pPr>
        <w:rPr>
          <w:rFonts w:ascii="TH SarabunIT๙" w:hAnsi="TH SarabunIT๙" w:cs="TH SarabunIT๙"/>
          <w:b/>
          <w:bCs/>
          <w:sz w:val="28"/>
          <w:szCs w:val="28"/>
        </w:rPr>
      </w:pPr>
    </w:p>
    <w:p w14:paraId="585CBFFB" w14:textId="77777777" w:rsidR="00AF639F" w:rsidRDefault="00AF639F" w:rsidP="00AF639F">
      <w:pPr>
        <w:rPr>
          <w:rFonts w:ascii="TH SarabunIT๙" w:hAnsi="TH SarabunIT๙" w:cs="TH SarabunIT๙"/>
          <w:b/>
          <w:bCs/>
          <w:sz w:val="28"/>
          <w:szCs w:val="28"/>
        </w:rPr>
      </w:pPr>
    </w:p>
    <w:p w14:paraId="1B363251" w14:textId="793DE0B0" w:rsidR="00DD74C0" w:rsidRDefault="00AF639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DD74C0" w:rsidRPr="00AF784A" w14:paraId="3D74FC93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691E90B4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54A22F38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6CFA4B6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592BF3B4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0631244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264949C7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64A0218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6E33D1E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5509314F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5CB5972A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5C22B8CD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4C0A76D5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487DA4A4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17220A90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0FFBE7C5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4DF71F8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1C82136E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45302712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6357BBA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37C6AE8A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709E0C3D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3B18740E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3428FFEC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23EEDB7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1D66898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01B6A7FC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57571AE7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43AFFE24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51B57CF9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3A884AC1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19A88FFA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72A836B2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3A473271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5866E28E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7E0E42B1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042169BB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10E1CDEE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41A5D045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1133B25F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074EAF0C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456365FD" w14:textId="77777777" w:rsidTr="00565EB1">
        <w:trPr>
          <w:trHeight w:val="409"/>
          <w:jc w:val="center"/>
        </w:trPr>
        <w:tc>
          <w:tcPr>
            <w:tcW w:w="784" w:type="dxa"/>
          </w:tcPr>
          <w:p w14:paraId="0B373B64" w14:textId="26B45F02" w:rsidR="003E00B8" w:rsidRPr="006274DB" w:rsidRDefault="00994A6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30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485A" w14:textId="77777777" w:rsidR="003E00B8" w:rsidRPr="003F1E65" w:rsidRDefault="003E00B8" w:rsidP="003E00B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ครุภัณฑ์คอมพิวเตอร์หรืออิเล็กทรอ</w:t>
            </w:r>
          </w:p>
          <w:p w14:paraId="60EE2984" w14:textId="04378C40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นิกส์</w:t>
            </w:r>
          </w:p>
        </w:tc>
        <w:tc>
          <w:tcPr>
            <w:tcW w:w="1985" w:type="dxa"/>
            <w:shd w:val="clear" w:color="auto" w:fill="auto"/>
          </w:tcPr>
          <w:p w14:paraId="2BBBA404" w14:textId="5AD46C2A" w:rsidR="003E00B8" w:rsidRPr="003F1E65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เครื่องพิมพ์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Multifunction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แบบฉีดหมึก พร้อมติดตั้งถังหมึกพิมพ์ (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</w:rPr>
              <w:t>Ink Tank Printer)</w:t>
            </w:r>
          </w:p>
        </w:tc>
        <w:tc>
          <w:tcPr>
            <w:tcW w:w="2693" w:type="dxa"/>
            <w:shd w:val="clear" w:color="auto" w:fill="auto"/>
          </w:tcPr>
          <w:p w14:paraId="588FF8FB" w14:textId="3C58EF0E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- เพื่อจ่ายเป็นค่าจัดซื้อเครื่องพิมพ์ 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Multifunction 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แบบฉีดหมึก พร้อมติดตั้งถังหมึกพิมพ์ (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Ink Tank Printer) 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 2 เครื่องๆ ละ 8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000 บาท สำหรับศูนย์พัฒนาเด็กเล็กพระธรรมวชิรานุเคราะห์ หมู่ที่ 2 โดยมีคุณลักษณะพื้นฐานตามเกณฑราคากลางและคุณลักษณะพื้นฐานการจัดหาอุปกรณและระบบคอมพิวเตอร์ของกระทรวงดิจิตัลเพื่อเศรษฐกิจและสังคม (มีในแผนพัฒนาท้องถิ่น พ.ศ. 2566 – 2570 ฉบับที่ 17 หน้าที่ 45 ลำดับที่ 27)</w:t>
            </w:r>
          </w:p>
        </w:tc>
        <w:tc>
          <w:tcPr>
            <w:tcW w:w="1276" w:type="dxa"/>
            <w:shd w:val="clear" w:color="auto" w:fill="auto"/>
          </w:tcPr>
          <w:p w14:paraId="264F929F" w14:textId="18722BF6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16,000</w:t>
            </w:r>
          </w:p>
        </w:tc>
        <w:tc>
          <w:tcPr>
            <w:tcW w:w="1803" w:type="dxa"/>
          </w:tcPr>
          <w:p w14:paraId="55B8A4A5" w14:textId="03E8A11C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ศูนย์พัฒนาเด็กเล็กพระธรรมวชิรานุเคราะห์ หมู่ที่ 2</w:t>
            </w:r>
          </w:p>
        </w:tc>
        <w:tc>
          <w:tcPr>
            <w:tcW w:w="1291" w:type="dxa"/>
          </w:tcPr>
          <w:p w14:paraId="27912157" w14:textId="013C490A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05B8C07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BBBDE50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114C5112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37CEE73F" w14:textId="212A0E73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36" type="#_x0000_t32" style="position:absolute;left:0;text-align:left;margin-left:6.2pt;margin-top:17.95pt;width:166.5pt;height:0;z-index:251687936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178A2F36" w14:textId="062DABF2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B41DD7F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8DB116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738569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75ED073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B6F8D57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18E19F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387375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494EEEAB" w14:textId="15FB7498" w:rsidR="00DD74C0" w:rsidRDefault="00DD74C0"/>
    <w:p w14:paraId="6AB497CC" w14:textId="2D30703C" w:rsidR="00DD74C0" w:rsidRDefault="00DD74C0"/>
    <w:p w14:paraId="2733EFA3" w14:textId="77777777" w:rsidR="00AF639F" w:rsidRDefault="00AF639F" w:rsidP="00AF639F">
      <w:pPr>
        <w:rPr>
          <w:rFonts w:ascii="TH SarabunIT๙" w:hAnsi="TH SarabunIT๙" w:cs="TH SarabunIT๙"/>
          <w:b/>
          <w:bCs/>
          <w:sz w:val="28"/>
          <w:szCs w:val="28"/>
        </w:rPr>
      </w:pPr>
    </w:p>
    <w:p w14:paraId="67161612" w14:textId="6CA8C76F" w:rsidR="00DD74C0" w:rsidRDefault="00AF639F">
      <w:bookmarkStart w:id="2" w:name="_Hlk187914442"/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DD74C0" w:rsidRPr="00AF784A" w14:paraId="04CFD1A8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bookmarkEnd w:id="2"/>
          <w:p w14:paraId="275E64F9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6B547D2B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2352DD3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3CFD9E43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68AD3FE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5979CA1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304B15F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4B96B2B8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6F531EB3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62CD9B68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4423B69D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33AACA96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3A2AAAF1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11ECC036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4296973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26349471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4A2F7D01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ADB73EB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6FFACF11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03E6B112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DD74C0" w:rsidRPr="00AF784A" w14:paraId="25AE0A8B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29216BEB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0235E9C5" w14:textId="77777777" w:rsidR="00DD74C0" w:rsidRPr="00AF784A" w:rsidRDefault="00DD74C0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6955E46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1F2872AE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6DC44238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1D2D435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6C7D8179" w14:textId="77777777" w:rsidR="00DD74C0" w:rsidRPr="00AF784A" w:rsidRDefault="00DD74C0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25DCFE7D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2A1BBAE2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04DD2FCB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347F415C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10FB2C42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0EDD9E8C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671807AC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1FEB2EC6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1C6E1AE1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4709DF03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60BD558C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5A87C56F" w14:textId="77777777" w:rsidR="00DD74C0" w:rsidRPr="00AF784A" w:rsidRDefault="00DD74C0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2583E5E5" w14:textId="77777777" w:rsidTr="00565EB1">
        <w:trPr>
          <w:trHeight w:val="409"/>
          <w:jc w:val="center"/>
        </w:trPr>
        <w:tc>
          <w:tcPr>
            <w:tcW w:w="784" w:type="dxa"/>
          </w:tcPr>
          <w:p w14:paraId="114C8323" w14:textId="4C52AAC5" w:rsidR="003E00B8" w:rsidRPr="006274DB" w:rsidRDefault="00994A6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31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7D75" w14:textId="77777777" w:rsidR="003E00B8" w:rsidRPr="003F1E65" w:rsidRDefault="003E00B8" w:rsidP="003E00B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ครุภัณฑ์คอมพิวเตอร์หรืออิเล็กทรอ</w:t>
            </w:r>
          </w:p>
          <w:p w14:paraId="3F4FA297" w14:textId="7ADEB10A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นิกส์</w:t>
            </w:r>
          </w:p>
        </w:tc>
        <w:tc>
          <w:tcPr>
            <w:tcW w:w="1985" w:type="dxa"/>
            <w:shd w:val="clear" w:color="auto" w:fill="auto"/>
          </w:tcPr>
          <w:p w14:paraId="6D1D62A1" w14:textId="2E9A4B91" w:rsidR="003E00B8" w:rsidRPr="003F1E65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เครื่องพิมพ์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Multifunction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แบบฉีดหมึก พร้อมติดตั้งถังหมึกพิมพ์ (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</w:rPr>
              <w:t>Ink Tank Printer)</w:t>
            </w:r>
          </w:p>
        </w:tc>
        <w:tc>
          <w:tcPr>
            <w:tcW w:w="2693" w:type="dxa"/>
            <w:shd w:val="clear" w:color="auto" w:fill="auto"/>
          </w:tcPr>
          <w:p w14:paraId="1B5DAA49" w14:textId="4735EB58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- เพื่อจ่ายเป็นค่าจัดซื้อเครื่องพิมพ์ 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Multifunction 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แบบฉีดหมึก พร้อมติดตั้งถังหมึกพิมพ์ (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Ink Tank Printer) 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 1 เครื่อง สำหรับศูนย์พัฒนาเด็กเล็กมงคลวัดไร่ขิงอนุเคราะห์ หมู่ที่ 8 โดยมีคุณลักษณะพื้นฐานตามเกณฑราคากลางและคุณลักษณะพื้นฐานการจัดหาอุปกรณและระบบคอมพิวเตอร์ของกระทรวงดิจิตัลเพื่อเศรษฐกิจและสังคม (มีในแผนพัฒนาท้องถิ่น พ.ศ. 2566 – 2570 ฉบับที่ 17 หน้าที่ 57 ลำดับที่ 52)</w:t>
            </w:r>
          </w:p>
        </w:tc>
        <w:tc>
          <w:tcPr>
            <w:tcW w:w="1276" w:type="dxa"/>
            <w:shd w:val="clear" w:color="auto" w:fill="auto"/>
          </w:tcPr>
          <w:p w14:paraId="735A664B" w14:textId="0BFE818E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8,000</w:t>
            </w:r>
          </w:p>
        </w:tc>
        <w:tc>
          <w:tcPr>
            <w:tcW w:w="1803" w:type="dxa"/>
          </w:tcPr>
          <w:p w14:paraId="6E1338CA" w14:textId="4AE7874A" w:rsidR="003E00B8" w:rsidRPr="00AF784A" w:rsidRDefault="00FB628A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B628A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ศูนย์พัฒนาเด็กเล็กมงคลวัดไร่ขิงอนุเคราะห์ หมู่ที่ 8</w:t>
            </w:r>
          </w:p>
        </w:tc>
        <w:tc>
          <w:tcPr>
            <w:tcW w:w="1291" w:type="dxa"/>
          </w:tcPr>
          <w:p w14:paraId="72768CCC" w14:textId="00CAA468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49047235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A9E3E16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33C09BDF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7F289798" w14:textId="6C6E0B82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37" type="#_x0000_t32" style="position:absolute;left:0;text-align:left;margin-left:4.7pt;margin-top:18.7pt;width:166.5pt;height:0;z-index:251688960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534C9D66" w14:textId="1A0C7EED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D3F4392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F1018FF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79BCA1F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EA5FF25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13A2042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DF45A71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23E926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2DC975B4" w14:textId="5A70387C" w:rsidR="000A2CFB" w:rsidRDefault="000A2CFB"/>
    <w:p w14:paraId="1E33D7D2" w14:textId="45EB66E9" w:rsidR="000A2CFB" w:rsidRDefault="000A2CFB"/>
    <w:p w14:paraId="470890D8" w14:textId="77777777" w:rsidR="00AF639F" w:rsidRDefault="00AF639F" w:rsidP="00AF639F">
      <w:pPr>
        <w:rPr>
          <w:rFonts w:ascii="TH SarabunIT๙" w:hAnsi="TH SarabunIT๙" w:cs="TH SarabunIT๙"/>
          <w:b/>
          <w:bCs/>
          <w:sz w:val="28"/>
          <w:szCs w:val="28"/>
        </w:rPr>
      </w:pPr>
    </w:p>
    <w:p w14:paraId="0D7D2491" w14:textId="3A3800DA" w:rsidR="000A2CFB" w:rsidRDefault="00AF639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0A2CFB" w:rsidRPr="00AF784A" w14:paraId="451E018C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657ED40D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4D99EE3C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255542C6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52EF6AA3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45DADEB5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789EAA61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79FB4944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3836A3A0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232FF696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02139A95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0A2CFB" w:rsidRPr="00AF784A" w14:paraId="1D8F3B13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2B2E3347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2671E5FD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7A90E16A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23249CCA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4E9FBFD5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618F2F09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4D0C523F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6CBC1CE4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07AD4726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0A2CFB" w:rsidRPr="00AF784A" w14:paraId="69D46E52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1AD9F935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373A2DA9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4DF68A34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0620D69E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34D62A30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171D5585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5B66A03D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0B1E2499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1E6EAC4B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16D48141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716F6371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5946D52B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0D6CBADA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1F48E3B6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4A547E87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2686F0D6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21D21BE2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14847449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386DDD6D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141B3AC3" w14:textId="77777777" w:rsidTr="00565EB1">
        <w:trPr>
          <w:trHeight w:val="409"/>
          <w:jc w:val="center"/>
        </w:trPr>
        <w:tc>
          <w:tcPr>
            <w:tcW w:w="784" w:type="dxa"/>
          </w:tcPr>
          <w:p w14:paraId="50173F8F" w14:textId="0C387926" w:rsidR="003E00B8" w:rsidRPr="006274DB" w:rsidRDefault="00994A6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32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CE09" w14:textId="77777777" w:rsidR="003E00B8" w:rsidRPr="003F1E65" w:rsidRDefault="003E00B8" w:rsidP="003E00B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ครุภัณฑ์คอมพิวเตอร์หรืออิเล็กทรอ</w:t>
            </w:r>
          </w:p>
          <w:p w14:paraId="26EE21B9" w14:textId="06FEFD6C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นิกส์</w:t>
            </w:r>
          </w:p>
        </w:tc>
        <w:tc>
          <w:tcPr>
            <w:tcW w:w="1985" w:type="dxa"/>
            <w:shd w:val="clear" w:color="auto" w:fill="auto"/>
          </w:tcPr>
          <w:p w14:paraId="189088B5" w14:textId="2B6FF988" w:rsidR="003E00B8" w:rsidRPr="003F1E65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เครื่องพิมพ์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Multifunction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แบบฉีดหมึก พร้อมติดตั้งถังหมึกพิมพ์ (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</w:rPr>
              <w:t>Ink Tank Printer)</w:t>
            </w:r>
          </w:p>
        </w:tc>
        <w:tc>
          <w:tcPr>
            <w:tcW w:w="2693" w:type="dxa"/>
            <w:shd w:val="clear" w:color="auto" w:fill="auto"/>
          </w:tcPr>
          <w:p w14:paraId="7BD93AB4" w14:textId="3531DF14" w:rsidR="003E00B8" w:rsidRPr="00565EB1" w:rsidRDefault="003E00B8" w:rsidP="003E00B8">
            <w:pPr>
              <w:tabs>
                <w:tab w:val="left" w:pos="1725"/>
              </w:tabs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- เพื่อจ่ายเป็นค่าจัดซื้อเครื่องพิมพ์ 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Multifunction 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แบบฉีดหมึก พร้อมติดตั้งถังหมึกพิมพ์ (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Ink Tank Printer) 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 2 เครื่องๆ ละ 8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000 บาท สำหรับศูนย์พัฒนาเด็กเล็กองค์การบริหารส่วนตำบลท่าตลาด หมู่ที่ 9 โดยมีคุณลักษณะพื้นฐานตามเกณฑราคากลางและคุณลักษณะพื้นฐานการจัดหาอุปกรณและระบบคอมพิวเตอร์ของกระทรวงดิจิตัลเพื่อเศรษฐกิจและสังคม (มีในแผนพัฒนาท้องถิ่น พ.ศ. 2566 – 2570 ฉบับที่ 11 หน้าที่ 12 ลำดับที่ 3)</w:t>
            </w:r>
          </w:p>
        </w:tc>
        <w:tc>
          <w:tcPr>
            <w:tcW w:w="1276" w:type="dxa"/>
            <w:shd w:val="clear" w:color="auto" w:fill="auto"/>
          </w:tcPr>
          <w:p w14:paraId="57ADF902" w14:textId="39774B1B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16,000</w:t>
            </w:r>
          </w:p>
        </w:tc>
        <w:tc>
          <w:tcPr>
            <w:tcW w:w="1803" w:type="dxa"/>
          </w:tcPr>
          <w:p w14:paraId="2EFFF593" w14:textId="77777777" w:rsidR="000A2CFB" w:rsidRDefault="00FB628A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B628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ศูนย์พัฒนาเด็กเล็กองค์การบริหารส่วนตำบลท่าตลาด </w:t>
            </w:r>
          </w:p>
          <w:p w14:paraId="4836B80A" w14:textId="159923D2" w:rsidR="003E00B8" w:rsidRPr="00AF784A" w:rsidRDefault="00FB628A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B628A">
              <w:rPr>
                <w:rFonts w:ascii="TH SarabunIT๙" w:hAnsi="TH SarabunIT๙" w:cs="TH SarabunIT๙"/>
                <w:sz w:val="28"/>
                <w:szCs w:val="28"/>
                <w:cs/>
              </w:rPr>
              <w:t>หมู่ที่ 9</w:t>
            </w:r>
          </w:p>
        </w:tc>
        <w:tc>
          <w:tcPr>
            <w:tcW w:w="1291" w:type="dxa"/>
          </w:tcPr>
          <w:p w14:paraId="763F2A33" w14:textId="7911DDDB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7042ED2C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2919A8F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36E3373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45CB1074" w14:textId="3996540E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38" type="#_x0000_t32" style="position:absolute;left:0;text-align:left;margin-left:1.7pt;margin-top:18.7pt;width:166.5pt;height:0;z-index:251689984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1A42FE32" w14:textId="4AABBD9F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71E85A7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8FA2812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FDFEA31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C2847B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05449A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C9AE73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DA4BE09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4A6E1F52" w14:textId="0DAC7656" w:rsidR="000A2CFB" w:rsidRDefault="000A2CFB"/>
    <w:p w14:paraId="2C446E20" w14:textId="584193E5" w:rsidR="000A2CFB" w:rsidRDefault="000A2CFB"/>
    <w:p w14:paraId="66D3A2F6" w14:textId="4ADD357A" w:rsidR="000A2CFB" w:rsidRDefault="00AF639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0A2CFB" w:rsidRPr="00AF784A" w14:paraId="48760E32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485C2395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11CDE0A0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222F1745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039C6DF0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233248AF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5B1B39C3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3E83E606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651C5B81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0BEF5037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76E4F41E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0A2CFB" w:rsidRPr="00AF784A" w14:paraId="0D10F2D1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740B7232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7628E6CA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1A2AD2B0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77E174CA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F4A54D5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01A53524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39F45DAD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6EBA8725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04DF7ED2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0A2CFB" w:rsidRPr="00AF784A" w14:paraId="3C237984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5E3FFC10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57B5DE3C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771B7744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73BB52E0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74676038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3CE3467F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76143D3E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017E5BD4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6795817F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6D95C8CA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2644E904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3CAC0D34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2F835A0F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5D22C6F1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1A36EF0F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487DCE51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1D60D84A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275640B6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32FD57F1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154ABAE9" w14:textId="77777777" w:rsidTr="00565EB1">
        <w:trPr>
          <w:trHeight w:val="409"/>
          <w:jc w:val="center"/>
        </w:trPr>
        <w:tc>
          <w:tcPr>
            <w:tcW w:w="784" w:type="dxa"/>
          </w:tcPr>
          <w:p w14:paraId="73A9F5FF" w14:textId="3D730230" w:rsidR="003E00B8" w:rsidRPr="006274DB" w:rsidRDefault="00994A6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33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986A" w14:textId="77777777" w:rsidR="003E00B8" w:rsidRPr="003F1E65" w:rsidRDefault="003E00B8" w:rsidP="003E00B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ครุภัณฑ์คอมพิวเตอร์หรืออิเล็กทรอ</w:t>
            </w:r>
          </w:p>
          <w:p w14:paraId="5A4F2974" w14:textId="2054E417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นิกส์</w:t>
            </w:r>
          </w:p>
        </w:tc>
        <w:tc>
          <w:tcPr>
            <w:tcW w:w="1985" w:type="dxa"/>
            <w:shd w:val="clear" w:color="auto" w:fill="auto"/>
          </w:tcPr>
          <w:p w14:paraId="29F61DAF" w14:textId="5E7A5AE4" w:rsidR="003E00B8" w:rsidRPr="003F1E65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เครื่องพิมพ์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Multifunction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แบบฉีดหมึก พร้อมติดตั้งถังหมึกพิมพ์ (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</w:rPr>
              <w:t>Ink Tank Printer)</w:t>
            </w:r>
          </w:p>
        </w:tc>
        <w:tc>
          <w:tcPr>
            <w:tcW w:w="2693" w:type="dxa"/>
            <w:shd w:val="clear" w:color="auto" w:fill="auto"/>
          </w:tcPr>
          <w:p w14:paraId="61DD948B" w14:textId="0F6B8484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- เพื่อจ่ายเป็นค่าจัดซื้อเครื่องพิมพ์ 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Multifunction 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แบบฉีดหมึก พร้อมติดตั้งถังหมึกพิมพ์ (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Ink Tank Printer) 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 2 เครื่องๆ ละ 8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000 บาท สำหรับศูนย์พัฒนาเด็กเล็ก ศูนย์ 3 วัยท่าตลาด หมู่ที่ 10 โดยมีคุณลักษณะพื้นฐานตามเกณฑราคากลางและคุณลักษณะพื้นฐานการจัดหาอุปกรณและระบบคอมพิวเตอร์ของกระทรวงดิจิตัลเพื่อเศรษฐกิจและสังคม (มีในแผนพัฒนาท้องถิ่น พ.ศ. 2566 – 2570 ฉบับที่ 17 หน้าที่ 59 ลำดับที่ 59)</w:t>
            </w:r>
          </w:p>
        </w:tc>
        <w:tc>
          <w:tcPr>
            <w:tcW w:w="1276" w:type="dxa"/>
            <w:shd w:val="clear" w:color="auto" w:fill="auto"/>
          </w:tcPr>
          <w:p w14:paraId="0C988DC3" w14:textId="6E5F20DC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16,000</w:t>
            </w:r>
          </w:p>
        </w:tc>
        <w:tc>
          <w:tcPr>
            <w:tcW w:w="1803" w:type="dxa"/>
          </w:tcPr>
          <w:p w14:paraId="53832F94" w14:textId="229BBF27" w:rsidR="003E00B8" w:rsidRPr="00AF784A" w:rsidRDefault="00DD74C0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D74C0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 ศูนย์ 3 วัยท่าตลาด หมู่ที่ 10</w:t>
            </w:r>
          </w:p>
        </w:tc>
        <w:tc>
          <w:tcPr>
            <w:tcW w:w="1291" w:type="dxa"/>
          </w:tcPr>
          <w:p w14:paraId="6AC53461" w14:textId="3D79091D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2A77517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E7E2A1D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09225E20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06819EF6" w14:textId="7F713BBB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39" type="#_x0000_t32" style="position:absolute;left:0;text-align:left;margin-left:3.95pt;margin-top:17.2pt;width:166.5pt;height:0;z-index:251691008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35BBF2B9" w14:textId="31254FC0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65B7542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DAE147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A5492A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98B77D3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6809AF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EC6C4B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A763E8F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7A20FDB0" w14:textId="4F2DBFD5" w:rsidR="000A2CFB" w:rsidRDefault="000A2CFB"/>
    <w:p w14:paraId="292526A5" w14:textId="114860BC" w:rsidR="000A2CFB" w:rsidRDefault="000A2CFB"/>
    <w:p w14:paraId="6FE69A7E" w14:textId="77777777" w:rsidR="00AF639F" w:rsidRDefault="00AF639F" w:rsidP="00AF639F">
      <w:pPr>
        <w:rPr>
          <w:rFonts w:ascii="TH SarabunIT๙" w:hAnsi="TH SarabunIT๙" w:cs="TH SarabunIT๙"/>
          <w:b/>
          <w:bCs/>
          <w:sz w:val="28"/>
          <w:szCs w:val="28"/>
        </w:rPr>
      </w:pPr>
    </w:p>
    <w:p w14:paraId="02A701AC" w14:textId="31AEDDD9" w:rsidR="000A2CFB" w:rsidRDefault="00AF639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0A2CFB" w:rsidRPr="00AF784A" w14:paraId="7801EDA4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1D1CA99F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6FA3EE2F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7EF56E77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289BD2ED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7CF7A623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43AD76F7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70B9AB15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1DE53E2A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7E8E9CB5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401EC896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0A2CFB" w:rsidRPr="00AF784A" w14:paraId="05E9CC05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7D06B3E5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05305A32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2B00E956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5D04526B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09DACC55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29DD9D37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35E513A2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302F00B9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163B8F01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0A2CFB" w:rsidRPr="00AF784A" w14:paraId="6966F88C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75448732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1038FE2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60B3C1B8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6B1B89E8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A866FDC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327E1806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2A6C7480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1DBE0F92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1F6808F1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752BC22A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2AC4C370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598A7508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2FB8897A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557ED16E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7D354711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7FF45CC5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5C97ECAC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4B5F6D1B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26E990DB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3FEE39E1" w14:textId="77777777" w:rsidTr="00565EB1">
        <w:trPr>
          <w:trHeight w:val="409"/>
          <w:jc w:val="center"/>
        </w:trPr>
        <w:tc>
          <w:tcPr>
            <w:tcW w:w="784" w:type="dxa"/>
          </w:tcPr>
          <w:p w14:paraId="7437BE63" w14:textId="129F7142" w:rsidR="003E00B8" w:rsidRPr="006274DB" w:rsidRDefault="00994A6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34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0811" w14:textId="77777777" w:rsidR="003E00B8" w:rsidRPr="003F1E65" w:rsidRDefault="003E00B8" w:rsidP="003E00B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ครุภัณฑ์คอมพิวเตอร์หรืออิเล็กทรอ</w:t>
            </w:r>
          </w:p>
          <w:p w14:paraId="198FE10A" w14:textId="02A5597C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นิกส์</w:t>
            </w:r>
          </w:p>
        </w:tc>
        <w:tc>
          <w:tcPr>
            <w:tcW w:w="1985" w:type="dxa"/>
            <w:shd w:val="clear" w:color="auto" w:fill="auto"/>
          </w:tcPr>
          <w:p w14:paraId="3FB906E3" w14:textId="7E8319D5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เครื่องคอมพิวเตอร์ สำหรับงานประมวลผล แบบที่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</w:rPr>
              <w:t>1 (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จอแสดงภาพ ขนาดไม่น้อยกว่า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19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นิ้ว)</w:t>
            </w:r>
          </w:p>
        </w:tc>
        <w:tc>
          <w:tcPr>
            <w:tcW w:w="2693" w:type="dxa"/>
            <w:shd w:val="clear" w:color="auto" w:fill="auto"/>
          </w:tcPr>
          <w:p w14:paraId="384A0C88" w14:textId="64F487E0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เพื่อจ่ายเป็นค่าจัดซื้อเครื่องคอมพิวเตอร์ สำหรับงานประมวลผล แบบที่ 1 (จอแสดงภาพ ขนาดไม่น้อยกว่า 19 นิ้ว) จำนวน 1 เครื่อง สำหรับศูนย์พัฒนาเด็กเล็กพระธรรมวชิรานุเคราะห์ หมู่ที่ 2 โดยมีคุณลักษณะพื้นฐานตามเกณฑราคากลางและคุณลักษณะพื้นฐานการจัดหาอุปกรณและระบบคอมพิวเตอร์ของกระทรวงดิจิตัลเพื่อเศรษฐกิจและสังคม (มีในแผนพัฒนาท้องถิ่น พ.ศ. 2566 – 2570 ฉบับที่ 17 หน้าที่ 46 ลำดับที่ 28)</w:t>
            </w:r>
          </w:p>
        </w:tc>
        <w:tc>
          <w:tcPr>
            <w:tcW w:w="1276" w:type="dxa"/>
            <w:shd w:val="clear" w:color="auto" w:fill="auto"/>
          </w:tcPr>
          <w:p w14:paraId="0BCF7DA0" w14:textId="22434320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24,000</w:t>
            </w:r>
          </w:p>
        </w:tc>
        <w:tc>
          <w:tcPr>
            <w:tcW w:w="1803" w:type="dxa"/>
          </w:tcPr>
          <w:p w14:paraId="321309CA" w14:textId="457B6F0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ศูนย์พัฒนาเด็กเล็กพระธรรมวชิรานุเคราะห์ หมู่ที่ 2</w:t>
            </w:r>
          </w:p>
        </w:tc>
        <w:tc>
          <w:tcPr>
            <w:tcW w:w="1291" w:type="dxa"/>
          </w:tcPr>
          <w:p w14:paraId="1F6B59BC" w14:textId="675F7413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745E427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F2969EF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52D1DC66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58012871" w14:textId="125B5AB3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40" type="#_x0000_t32" style="position:absolute;left:0;text-align:left;margin-left:5.45pt;margin-top:19.45pt;width:166.5pt;height:0;z-index:251692032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3F796CC3" w14:textId="606B6054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04E5C6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93B4337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18E7B7D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2240A1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BA4814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1007370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9593FB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4FF0861D" w14:textId="506D9EF3" w:rsidR="000A2CFB" w:rsidRDefault="000A2CFB"/>
    <w:p w14:paraId="1877ABFE" w14:textId="420DEF56" w:rsidR="000A2CFB" w:rsidRDefault="000A2CFB"/>
    <w:p w14:paraId="71A4FBBB" w14:textId="77777777" w:rsidR="00AF639F" w:rsidRDefault="00AF639F" w:rsidP="00AF639F">
      <w:pPr>
        <w:rPr>
          <w:rFonts w:ascii="TH SarabunIT๙" w:hAnsi="TH SarabunIT๙" w:cs="TH SarabunIT๙"/>
          <w:b/>
          <w:bCs/>
          <w:sz w:val="28"/>
          <w:szCs w:val="28"/>
        </w:rPr>
      </w:pPr>
    </w:p>
    <w:p w14:paraId="07ED4B6B" w14:textId="587F61E2" w:rsidR="000A2CFB" w:rsidRDefault="00AF639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0A2CFB" w:rsidRPr="00AF784A" w14:paraId="584A0C8C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41CF2D36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44063C5F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3E46D47D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3E52A04B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02DC31C5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546E01D8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1B49ACEA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747B57A2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3ADDDEC2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6CB78A85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0A2CFB" w:rsidRPr="00AF784A" w14:paraId="36DC5672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2BD036FE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DDA89D5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73E6AF3B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73DD5833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0D8DA0C7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0D5DBCB3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601CE0AA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EE3B818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111A3E7F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0A2CFB" w:rsidRPr="00AF784A" w14:paraId="118A1966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3DED11C1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4ACEF7BF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0103440A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7555EB74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7C36A757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57BEB70E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4A817711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63C19EFD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15FD4B9F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314AC1F8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1C000B35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48BAA800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3BCBE73C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1872BD78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04DB61D0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6F442B65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2541C2CB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66DABE62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70C6B13B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566F83E9" w14:textId="77777777" w:rsidTr="00565EB1">
        <w:trPr>
          <w:trHeight w:val="409"/>
          <w:jc w:val="center"/>
        </w:trPr>
        <w:tc>
          <w:tcPr>
            <w:tcW w:w="784" w:type="dxa"/>
          </w:tcPr>
          <w:p w14:paraId="312F4F62" w14:textId="737BFD9B" w:rsidR="003E00B8" w:rsidRPr="006274DB" w:rsidRDefault="00994A6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35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17E7" w14:textId="77777777" w:rsidR="003E00B8" w:rsidRPr="003F1E65" w:rsidRDefault="003E00B8" w:rsidP="003E00B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ครุภัณฑ์คอมพิวเตอร์หรืออิเล็กทรอ</w:t>
            </w:r>
          </w:p>
          <w:p w14:paraId="7F052E47" w14:textId="795CCC63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นิกส์</w:t>
            </w:r>
          </w:p>
        </w:tc>
        <w:tc>
          <w:tcPr>
            <w:tcW w:w="1985" w:type="dxa"/>
            <w:shd w:val="clear" w:color="auto" w:fill="auto"/>
          </w:tcPr>
          <w:p w14:paraId="04CD452B" w14:textId="5C9FE38E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เครื่องคอมพิวเตอร์ สำหรับงานประมวลผล แบบที่ 1 (จอแสดงภาพ ขนาดไม่น้อยกว่า 19 นิ้ว)</w:t>
            </w:r>
          </w:p>
        </w:tc>
        <w:tc>
          <w:tcPr>
            <w:tcW w:w="2693" w:type="dxa"/>
            <w:shd w:val="clear" w:color="auto" w:fill="auto"/>
          </w:tcPr>
          <w:p w14:paraId="51E34156" w14:textId="3E1DA008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เพื่อจ่ายเป็นค่าจัดซื้อเครื่องคอมพิวเตอร์ สำหรับงานประมวลผล แบบที่ 1 (จอแสดงภาพ ขนาดไม่น้อยกว่า 19 นิ้ว) จำนวน 1 เครื่อง  สำหรับศูนย์พัฒนาเด็กเล็กมงคลวัดไร่ขิงอนุเคราะห์ หมู่ที่ 8 โดยมีคุณลักษณะพื้นฐานตามเกณฑราคากลางและคุณลักษณะพื้นฐานการจัดหาอุปกรณและระบบคอมพิวเตอร์ของกระทรวงดิจิตัลเพื่อเศรษฐกิจและสังคม (มีในแผนพัฒนาท้องถิ่น พ.ศ. 2566 – 2570 ฉบับที่ 17 หน้าที่ 54 ลำดับที่ 45)</w:t>
            </w:r>
          </w:p>
        </w:tc>
        <w:tc>
          <w:tcPr>
            <w:tcW w:w="1276" w:type="dxa"/>
            <w:shd w:val="clear" w:color="auto" w:fill="auto"/>
          </w:tcPr>
          <w:p w14:paraId="164E5B5C" w14:textId="734FD6DA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24,000</w:t>
            </w:r>
          </w:p>
        </w:tc>
        <w:tc>
          <w:tcPr>
            <w:tcW w:w="1803" w:type="dxa"/>
          </w:tcPr>
          <w:p w14:paraId="5713871A" w14:textId="3203D316" w:rsidR="003E00B8" w:rsidRPr="00AF784A" w:rsidRDefault="00DD74C0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D74C0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ศูนย์พัฒนาเด็กเล็กมงคลวัดไร่ขิงอนุเคราะห์ หมู่ที่ 8</w:t>
            </w:r>
          </w:p>
        </w:tc>
        <w:tc>
          <w:tcPr>
            <w:tcW w:w="1291" w:type="dxa"/>
          </w:tcPr>
          <w:p w14:paraId="2332D081" w14:textId="53F4F53C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6F75B97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2589A1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6C1D37D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37F4A6EC" w14:textId="76139C01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41" type="#_x0000_t32" style="position:absolute;left:0;text-align:left;margin-left:4.7pt;margin-top:19.45pt;width:166.5pt;height:0;z-index:251693056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3FB487F9" w14:textId="2C0FD2B8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BD125F0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1A930C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2C1B5F7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C6E6C8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345EF1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CF29F8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2DF954E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7FB57C1F" w14:textId="55C7EBB3" w:rsidR="000A2CFB" w:rsidRDefault="000A2CFB"/>
    <w:p w14:paraId="71AA1741" w14:textId="254B01AA" w:rsidR="000A2CFB" w:rsidRDefault="000A2CFB"/>
    <w:p w14:paraId="498BA3B5" w14:textId="5183213F" w:rsidR="000A2CFB" w:rsidRDefault="00AF639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0A2CFB" w:rsidRPr="00AF784A" w14:paraId="202A1000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6AB453B6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22FC5725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45A7DABE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537F7C9F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5CDCB22E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19AC876C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0AD4059E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02E8278A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1F4181E5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2F2100D7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0A2CFB" w:rsidRPr="00AF784A" w14:paraId="276652F0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08B485F4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10838CBA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21BA800F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0ACF73AE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53957E7A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2921E4DD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455C442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3956E6E0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55E4037A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0A2CFB" w:rsidRPr="00AF784A" w14:paraId="0A386D70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1B887F15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5E7FFD74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6F2B2726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6589DF1A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7540E3D9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55720241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1CD4C5C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0BF7299C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24040464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49292514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4A80454F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35EFC7C2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4ACF3212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09C0B927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418BD420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2C55A9FD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6D672AFF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29E95B8B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7869B457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3C44A938" w14:textId="77777777" w:rsidTr="00565EB1">
        <w:trPr>
          <w:trHeight w:val="409"/>
          <w:jc w:val="center"/>
        </w:trPr>
        <w:tc>
          <w:tcPr>
            <w:tcW w:w="784" w:type="dxa"/>
          </w:tcPr>
          <w:p w14:paraId="0F2472CB" w14:textId="4F106905" w:rsidR="003E00B8" w:rsidRPr="006274DB" w:rsidRDefault="00994A6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36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D923" w14:textId="77777777" w:rsidR="003E00B8" w:rsidRPr="003F1E65" w:rsidRDefault="003E00B8" w:rsidP="003E00B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ครุภัณฑ์คอมพิวเตอร์หรืออิเล็กทรอ</w:t>
            </w:r>
          </w:p>
          <w:p w14:paraId="04548481" w14:textId="12AC1891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นิกส์</w:t>
            </w:r>
          </w:p>
        </w:tc>
        <w:tc>
          <w:tcPr>
            <w:tcW w:w="1985" w:type="dxa"/>
            <w:shd w:val="clear" w:color="auto" w:fill="auto"/>
          </w:tcPr>
          <w:p w14:paraId="396C0987" w14:textId="236A252A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จอ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Interative Board </w:t>
            </w: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ขนาด 75 นิ้ว</w:t>
            </w:r>
          </w:p>
        </w:tc>
        <w:tc>
          <w:tcPr>
            <w:tcW w:w="2693" w:type="dxa"/>
            <w:shd w:val="clear" w:color="auto" w:fill="auto"/>
          </w:tcPr>
          <w:p w14:paraId="00B65085" w14:textId="74F1DA6A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- เพื่อจ่ายเป็นค่าจัดซื้อจอ 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Interative Board </w:t>
            </w:r>
            <w:r w:rsidRPr="003F1E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ขนาด 75 นิ้ว จำนวน 1 เครื่อง สำหรับศูนย์พัฒนาเด็กเล็กพระธรรมวชิรานุเคราะห์ หมู่ที่ 2 (มีในแผนพัฒนาท้องถิ่น พ.ศ. 2566 – 2570 ฉบับที่ 17 หน้าที่ 47 ลำดับที่ 30)  </w:t>
            </w:r>
          </w:p>
        </w:tc>
        <w:tc>
          <w:tcPr>
            <w:tcW w:w="1276" w:type="dxa"/>
            <w:shd w:val="clear" w:color="auto" w:fill="auto"/>
          </w:tcPr>
          <w:p w14:paraId="6D3BB4F0" w14:textId="346722F2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3F1E65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300,000</w:t>
            </w:r>
          </w:p>
        </w:tc>
        <w:tc>
          <w:tcPr>
            <w:tcW w:w="1803" w:type="dxa"/>
          </w:tcPr>
          <w:p w14:paraId="269944FD" w14:textId="62E1E482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ศูนย์พัฒนาเด็กเล็กพระธรรมวชิรานุเคราะห์ หมู่ที่ 2</w:t>
            </w:r>
          </w:p>
        </w:tc>
        <w:tc>
          <w:tcPr>
            <w:tcW w:w="1291" w:type="dxa"/>
          </w:tcPr>
          <w:p w14:paraId="60F86F35" w14:textId="7770F40E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35CF212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6382B16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13D9DB3D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27BC6A62" w14:textId="560C5ADE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42" type="#_x0000_t32" style="position:absolute;left:0;text-align:left;margin-left:3.2pt;margin-top:17.35pt;width:166.5pt;height:0;z-index:251694080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024A066D" w14:textId="1A1FEE79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CE52863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E4B3EED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7B9D64D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F5F1765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E116C37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D712A62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973D87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564B45B0" w14:textId="1B68A942" w:rsidR="000A2CFB" w:rsidRDefault="000A2CFB"/>
    <w:p w14:paraId="193201DA" w14:textId="2E7DB681" w:rsidR="000A2CFB" w:rsidRDefault="000A2CFB"/>
    <w:p w14:paraId="27CF3015" w14:textId="52745877" w:rsidR="000A2CFB" w:rsidRDefault="000A2CFB"/>
    <w:p w14:paraId="5472A7F8" w14:textId="4DA2ADA9" w:rsidR="000A2CFB" w:rsidRDefault="000A2CFB"/>
    <w:p w14:paraId="74ECFAB1" w14:textId="425A5163" w:rsidR="000A2CFB" w:rsidRDefault="000A2CFB"/>
    <w:p w14:paraId="1DF10AD3" w14:textId="4338FB8C" w:rsidR="000A2CFB" w:rsidRDefault="000A2CFB"/>
    <w:p w14:paraId="7C16FADB" w14:textId="18A28AF6" w:rsidR="000A2CFB" w:rsidRDefault="000A2CFB"/>
    <w:p w14:paraId="2EB9CC52" w14:textId="6546081C" w:rsidR="000A2CFB" w:rsidRDefault="00AF639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0A2CFB" w:rsidRPr="00AF784A" w14:paraId="794084E9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3CE8FEC3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51824280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0D3E032B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1F0C33DB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322E2AFB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3033B188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4A2E79C9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7402E384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2DDF3471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66EBA5B2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0A2CFB" w:rsidRPr="00AF784A" w14:paraId="3EC6268D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3B37EA63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B27A8A9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6B7E4D49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6767C6F4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3486BF7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5C6296BB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4D3D6005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69982B9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0A38C40F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0A2CFB" w:rsidRPr="00AF784A" w14:paraId="0CD6FD0D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52C1C46A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E990480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7F4E9536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04BF3C6C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377D9BD4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68CFEE61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0BF8DB54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6502E20E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3AA72A4C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3A0E7F13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592DD118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4DBB73B7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2B52FFD6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2A2D6BBE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2B8B17F0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122229B5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43A6BE39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6EDC76C2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1AC4D974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2D473B5D" w14:textId="77777777" w:rsidTr="00565EB1">
        <w:trPr>
          <w:trHeight w:val="409"/>
          <w:jc w:val="center"/>
        </w:trPr>
        <w:tc>
          <w:tcPr>
            <w:tcW w:w="784" w:type="dxa"/>
          </w:tcPr>
          <w:p w14:paraId="311CAE93" w14:textId="7C7341DB" w:rsidR="003E00B8" w:rsidRPr="006274DB" w:rsidRDefault="00994A6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37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2819" w14:textId="77777777" w:rsidR="003E00B8" w:rsidRPr="003F1E65" w:rsidRDefault="003E00B8" w:rsidP="003E00B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ครุภัณฑ์คอมพิวเตอร์หรืออิเล็กทรอ</w:t>
            </w:r>
          </w:p>
          <w:p w14:paraId="34620017" w14:textId="320A347A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นิกส์</w:t>
            </w:r>
          </w:p>
        </w:tc>
        <w:tc>
          <w:tcPr>
            <w:tcW w:w="1985" w:type="dxa"/>
            <w:shd w:val="clear" w:color="auto" w:fill="auto"/>
          </w:tcPr>
          <w:p w14:paraId="2EAA3F29" w14:textId="7B3736F3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เครื่องคอมพิวเตอร์โน๊ตบุ๊ค สำหรับงานประมวลผล</w:t>
            </w:r>
          </w:p>
        </w:tc>
        <w:tc>
          <w:tcPr>
            <w:tcW w:w="2693" w:type="dxa"/>
            <w:shd w:val="clear" w:color="auto" w:fill="auto"/>
          </w:tcPr>
          <w:p w14:paraId="5445C256" w14:textId="1E99BD40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33F69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เพื่อจ่ายเป็นค่าจัดซื้อเครื่องคอมพิวเตอร์โน๊ตบุ๊ค สำหรับงานประมวลผล จำนวน 2 เครื่องๆ ละ 24</w:t>
            </w:r>
            <w:r w:rsidRPr="00733F69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33F69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000 บาท สำหรับศูนย์พัฒนาเด็กเล็กพระธรรมวชิรานุเคราะห์ หมู่ที่ 2 โดยมีคุณลักษณะพื้นฐานตามเกณฑราคากลางและคุณลักษณะพื้นฐานการจัดหาอุปกรณและระบบคอมพิวเตอร์ของกระทรวงดิจิตัลเพื่อเศรษฐกิจและสังคม (มีในแผนพัฒนาท้องถิ่น พ.ศ. 2566 – 2570 ฉบับที่ 17 หน้าที่ 48  ลำดับที่ 31)</w:t>
            </w:r>
          </w:p>
        </w:tc>
        <w:tc>
          <w:tcPr>
            <w:tcW w:w="1276" w:type="dxa"/>
            <w:shd w:val="clear" w:color="auto" w:fill="auto"/>
          </w:tcPr>
          <w:p w14:paraId="133D5129" w14:textId="5B1B1A63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733F69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48,000</w:t>
            </w:r>
          </w:p>
        </w:tc>
        <w:tc>
          <w:tcPr>
            <w:tcW w:w="1803" w:type="dxa"/>
          </w:tcPr>
          <w:p w14:paraId="325F454C" w14:textId="1A90816A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E00B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ศูนย์พัฒนาเด็กเล็กพระธรรมวชิรานุเคราะห์ หมู่ที่ 2</w:t>
            </w:r>
          </w:p>
        </w:tc>
        <w:tc>
          <w:tcPr>
            <w:tcW w:w="1291" w:type="dxa"/>
          </w:tcPr>
          <w:p w14:paraId="0BF23F51" w14:textId="434FC78E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6773BD92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E3C7E40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51C452E3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73ACAF0B" w14:textId="018237A2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43" type="#_x0000_t32" style="position:absolute;left:0;text-align:left;margin-left:4.7pt;margin-top:18.7pt;width:166.5pt;height:0;z-index:251695104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42C43E5E" w14:textId="61CC9BCF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D998246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527A760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D4CCFBC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6CA5289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ACD398B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E25794A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EAAE605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2F552A08" w14:textId="657E6076" w:rsidR="000A2CFB" w:rsidRDefault="000A2CFB"/>
    <w:p w14:paraId="3C477C57" w14:textId="1D79D78B" w:rsidR="000A2CFB" w:rsidRDefault="000A2CFB"/>
    <w:p w14:paraId="664EC357" w14:textId="76A8C442" w:rsidR="000A2CFB" w:rsidRDefault="000A2CFB"/>
    <w:p w14:paraId="437E0825" w14:textId="2D7F887D" w:rsidR="000A2CFB" w:rsidRDefault="00AF639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0A2CFB" w:rsidRPr="00AF784A" w14:paraId="209FD7BB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6CED02FF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5B98D57D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11430922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53C22655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5A456192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32BCFDF3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176719F0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695ACAAD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5B1E3B6B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31DA5947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0A2CFB" w:rsidRPr="00AF784A" w14:paraId="2C86D3CB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2F23D9BB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0D64A8A3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69A6368D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2887A80D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7746B29E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6E3F4491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0C36618B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D48D682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0E59F7DF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0A2CFB" w:rsidRPr="00AF784A" w14:paraId="061010A7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4B77EBE9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52A22954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21853A2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6A4D38B4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2F853CD7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257BC9B7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8F64182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3A3BCB67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22F70A95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7A5DB9A3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78A7954D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5017AB2D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370EAF18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49600C14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04BC2560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40F279A4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31315109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4BFE928C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0048DB42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70317A1D" w14:textId="77777777" w:rsidTr="00565EB1">
        <w:trPr>
          <w:trHeight w:val="409"/>
          <w:jc w:val="center"/>
        </w:trPr>
        <w:tc>
          <w:tcPr>
            <w:tcW w:w="784" w:type="dxa"/>
          </w:tcPr>
          <w:p w14:paraId="05C54179" w14:textId="1228196C" w:rsidR="003E00B8" w:rsidRPr="006274DB" w:rsidRDefault="00994A6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38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4F02" w14:textId="77777777" w:rsidR="003E00B8" w:rsidRPr="003F1E65" w:rsidRDefault="003E00B8" w:rsidP="003E00B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ครุภัณฑ์คอมพิวเตอร์หรืออิเล็กทรอ</w:t>
            </w:r>
          </w:p>
          <w:p w14:paraId="7B6D8217" w14:textId="4E1CDCB6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นิกส์</w:t>
            </w:r>
          </w:p>
        </w:tc>
        <w:tc>
          <w:tcPr>
            <w:tcW w:w="1985" w:type="dxa"/>
            <w:shd w:val="clear" w:color="auto" w:fill="auto"/>
          </w:tcPr>
          <w:p w14:paraId="3324A2F8" w14:textId="2CEE63C7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733F69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เครื่องคอมพิวเตอร์โน๊ตบุ๊ค สำหรับงานประมวลผล</w:t>
            </w:r>
          </w:p>
        </w:tc>
        <w:tc>
          <w:tcPr>
            <w:tcW w:w="2693" w:type="dxa"/>
            <w:shd w:val="clear" w:color="auto" w:fill="auto"/>
          </w:tcPr>
          <w:p w14:paraId="1F8CCC41" w14:textId="4B26E78B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33F69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เพื่อจ่ายเป็นค่าจัดซื้อเครื่องคอมพิวเตอร์โน๊ตบุ๊ค สำหรับงานประมวลผล จำนวน 2 เครื่องๆ ละ 24</w:t>
            </w:r>
            <w:r w:rsidRPr="00733F69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33F69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000 บาท สำหรับศูนย์พัฒนาเด็กเล็กพระเทพศาสนาภิบาล หมู่ที่ 4 โดยมีคุณลักษณะพื้นฐานตามเกณฑราคากลางและคุณลักษณะพื้นฐานการจัดหาอุปกรณและระบบคอมพิวเตอร์ของกระทรวงดิจิตัลเพื่อเศรษฐกิจและสังคม (มีในแผนพัฒนาท้องถิ่น พ.ศ. 2566 – 2570 ฉบับที่ 17 หน้าที่ 52 ลำดับที่ 39)</w:t>
            </w:r>
          </w:p>
        </w:tc>
        <w:tc>
          <w:tcPr>
            <w:tcW w:w="1276" w:type="dxa"/>
            <w:shd w:val="clear" w:color="auto" w:fill="auto"/>
          </w:tcPr>
          <w:p w14:paraId="77848A04" w14:textId="365DBA8A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733F69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48,000</w:t>
            </w:r>
          </w:p>
        </w:tc>
        <w:tc>
          <w:tcPr>
            <w:tcW w:w="1803" w:type="dxa"/>
          </w:tcPr>
          <w:p w14:paraId="32AFA255" w14:textId="639722F6" w:rsidR="003E00B8" w:rsidRPr="00AF784A" w:rsidRDefault="00DD74C0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D74C0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ศูนย์พัฒนาเด็กเล็กพระเทพศาสนาภิบาล หมู่ที่ 4</w:t>
            </w:r>
          </w:p>
        </w:tc>
        <w:tc>
          <w:tcPr>
            <w:tcW w:w="1291" w:type="dxa"/>
          </w:tcPr>
          <w:p w14:paraId="16F3597E" w14:textId="66A75FD6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10BCFC9C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D33AB3D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023D1057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7BA89086" w14:textId="14D5DEE2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44" type="#_x0000_t32" style="position:absolute;left:0;text-align:left;margin-left:4.7pt;margin-top:17.95pt;width:166.5pt;height:0;z-index:251696128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0CBD6A5C" w14:textId="6569545A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9A5F169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E2B2681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8710923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3788198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110840D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1A6CCC7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70AB0E7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1F681225" w14:textId="12C99830" w:rsidR="000A2CFB" w:rsidRDefault="000A2CFB"/>
    <w:p w14:paraId="5AE02202" w14:textId="638585E2" w:rsidR="000A2CFB" w:rsidRDefault="000A2CFB"/>
    <w:p w14:paraId="146E232B" w14:textId="6047E9F5" w:rsidR="000A2CFB" w:rsidRDefault="000A2CFB"/>
    <w:p w14:paraId="41E744D4" w14:textId="7BEA0C6E" w:rsidR="000A2CFB" w:rsidRDefault="00AF639F"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lastRenderedPageBreak/>
        <w:t xml:space="preserve">4.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แผนงานการศึกษา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: </w:t>
      </w:r>
      <w:r w:rsidRPr="00DD74C0">
        <w:rPr>
          <w:rFonts w:ascii="TH SarabunIT๙" w:hAnsi="TH SarabunIT๙" w:cs="TH SarabunIT๙"/>
          <w:b/>
          <w:bCs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0A2CFB" w:rsidRPr="00AF784A" w14:paraId="36698412" w14:textId="77777777" w:rsidTr="00DB3A5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5668B15F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09696DD8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2CA7B343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3894E93B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43C458BF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5E8D68D5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71FB9E39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5CF1F1A8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48D0AB19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0840BB99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0A2CFB" w:rsidRPr="00AF784A" w14:paraId="237DFD02" w14:textId="77777777" w:rsidTr="00DB3A5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08FC75D1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58408D25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F73A373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525258E7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3C2985DD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20013100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68C18BF0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64226634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3600" w:type="dxa"/>
            <w:gridSpan w:val="9"/>
            <w:vAlign w:val="center"/>
          </w:tcPr>
          <w:p w14:paraId="16B7C7F0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</w:t>
            </w:r>
          </w:p>
        </w:tc>
      </w:tr>
      <w:tr w:rsidR="000A2CFB" w:rsidRPr="00AF784A" w14:paraId="67C595D9" w14:textId="77777777" w:rsidTr="00DB3A5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335FFFC2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04E37AA4" w14:textId="77777777" w:rsidR="000A2CFB" w:rsidRPr="00AF784A" w:rsidRDefault="000A2CFB" w:rsidP="00DB3A5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25E48BCB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4BD3B6A6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412D839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31FDB4FC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6D14FCD0" w14:textId="77777777" w:rsidR="000A2CFB" w:rsidRPr="00AF784A" w:rsidRDefault="000A2CFB" w:rsidP="00DB3A5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5933AC86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2E6E7F5A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60185E09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21DC5DE8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1E0B5092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331EA8DD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3A40E620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66C92A2C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4E63BDF0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637A85DD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6E6E5BC7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1AC3E219" w14:textId="77777777" w:rsidR="000A2CFB" w:rsidRPr="00AF784A" w:rsidRDefault="000A2CFB" w:rsidP="00DB3A5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E00B8" w:rsidRPr="00AF784A" w14:paraId="74181B89" w14:textId="77777777" w:rsidTr="00565EB1">
        <w:trPr>
          <w:trHeight w:val="409"/>
          <w:jc w:val="center"/>
        </w:trPr>
        <w:tc>
          <w:tcPr>
            <w:tcW w:w="784" w:type="dxa"/>
          </w:tcPr>
          <w:p w14:paraId="35269B01" w14:textId="3FF7E03D" w:rsidR="003E00B8" w:rsidRPr="006274DB" w:rsidRDefault="00994A6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39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1BEA" w14:textId="77777777" w:rsidR="003E00B8" w:rsidRPr="003F1E65" w:rsidRDefault="003E00B8" w:rsidP="003E00B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ครุภัณฑ์คอมพิวเตอร์หรืออิเล็กทรอ</w:t>
            </w:r>
          </w:p>
          <w:p w14:paraId="25154191" w14:textId="36D7CC21" w:rsidR="003E00B8" w:rsidRPr="00565EB1" w:rsidRDefault="003E00B8" w:rsidP="003E00B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F1E65">
              <w:rPr>
                <w:rFonts w:ascii="TH SarabunIT๙" w:hAnsi="TH SarabunIT๙" w:cs="TH SarabunIT๙"/>
                <w:sz w:val="28"/>
                <w:szCs w:val="28"/>
                <w:cs/>
              </w:rPr>
              <w:t>นิกส์</w:t>
            </w:r>
          </w:p>
        </w:tc>
        <w:tc>
          <w:tcPr>
            <w:tcW w:w="1985" w:type="dxa"/>
            <w:shd w:val="clear" w:color="auto" w:fill="auto"/>
          </w:tcPr>
          <w:p w14:paraId="3B81271A" w14:textId="22527F7C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733F69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เครื่องคอมพิวเตอร์โน๊ตบุ๊ค สำหรับงานประมวลผล</w:t>
            </w:r>
          </w:p>
        </w:tc>
        <w:tc>
          <w:tcPr>
            <w:tcW w:w="2693" w:type="dxa"/>
            <w:shd w:val="clear" w:color="auto" w:fill="auto"/>
          </w:tcPr>
          <w:p w14:paraId="64C5D899" w14:textId="5B18453A" w:rsidR="003E00B8" w:rsidRPr="00565EB1" w:rsidRDefault="003E00B8" w:rsidP="003E00B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33F69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เพื่อจ่ายเป็นค่าจัดซื้อเครื่องคอมพิวเตอร์โน๊ตบุ๊ค สำหรับงานประมวลผล จำนวน 2 เครื่อง สำหรับศูนย์พัฒนาเด็กเล็ก ศูนย์ 3 วัยท่าตลาด หมู่ที่ 10 โดยมีคุณลักษณะพื้นฐานตามเกณฑราคากลางและคุณลักษณะพื้นฐานการจัดหาอุปกรณและระบบคอมพิวเตอร์ของกระทรวงดิจิตัลเพื่อเศรษฐกิจและสังคม (มีในแผนพัฒนาท้องถิ่น พ.ศ. 2566 – 2570 ฉบับที่ 17 หน้าที่ 52  ลำดับที่ 39)</w:t>
            </w:r>
          </w:p>
        </w:tc>
        <w:tc>
          <w:tcPr>
            <w:tcW w:w="1276" w:type="dxa"/>
            <w:shd w:val="clear" w:color="auto" w:fill="auto"/>
          </w:tcPr>
          <w:p w14:paraId="151362B7" w14:textId="441BCFB6" w:rsidR="003E00B8" w:rsidRDefault="003E00B8" w:rsidP="003E00B8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733F69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48,000</w:t>
            </w:r>
          </w:p>
        </w:tc>
        <w:tc>
          <w:tcPr>
            <w:tcW w:w="1803" w:type="dxa"/>
          </w:tcPr>
          <w:p w14:paraId="23BEC6FF" w14:textId="6B0C7C92" w:rsidR="003E00B8" w:rsidRPr="00AF784A" w:rsidRDefault="00DD74C0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D74C0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 ศูนย์ 3 วัยท่าตลาด หมู่ที่ 10</w:t>
            </w:r>
          </w:p>
        </w:tc>
        <w:tc>
          <w:tcPr>
            <w:tcW w:w="1291" w:type="dxa"/>
          </w:tcPr>
          <w:p w14:paraId="68E4E72C" w14:textId="3E1478FF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กองการศึกษา ศาสนาและวัฒนธรรม</w:t>
            </w:r>
          </w:p>
        </w:tc>
        <w:tc>
          <w:tcPr>
            <w:tcW w:w="405" w:type="dxa"/>
          </w:tcPr>
          <w:p w14:paraId="30856837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8FBC8AC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3E4E14EC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5485828A" w14:textId="43D3CF4F" w:rsidR="003E00B8" w:rsidRPr="00AF784A" w:rsidRDefault="00F97135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F70CA97">
                <v:shape id="_x0000_s1145" type="#_x0000_t32" style="position:absolute;left:0;text-align:left;margin-left:3.2pt;margin-top:19.6pt;width:166.5pt;height:0;z-index:251697152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20EDDC0D" w14:textId="3ACF754D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01F921F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635A054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2549407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1BF9E65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F2C57F7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3377F51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31BFF25" w14:textId="77777777" w:rsidR="003E00B8" w:rsidRPr="00AF784A" w:rsidRDefault="003E00B8" w:rsidP="003E00B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3E31137A" w14:textId="45F93738" w:rsidR="00F2296F" w:rsidRDefault="00F2296F" w:rsidP="00AF784A"/>
    <w:p w14:paraId="04C836DD" w14:textId="0FED75C2" w:rsidR="00BE31B1" w:rsidRDefault="00BE31B1" w:rsidP="00AF784A"/>
    <w:p w14:paraId="7958CE66" w14:textId="0FE0E5B8" w:rsidR="00247FDE" w:rsidRPr="005E618C" w:rsidRDefault="00D23413" w:rsidP="00247FDE">
      <w:pPr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t>******</w:t>
      </w:r>
      <w:r w:rsidR="000A2CFB">
        <w:rPr>
          <w:rFonts w:ascii="TH SarabunIT๙" w:hAnsi="TH SarabunIT๙" w:cs="TH SarabunIT๙" w:hint="cs"/>
          <w:sz w:val="28"/>
          <w:szCs w:val="28"/>
          <w:cs/>
        </w:rPr>
        <w:t>**************************</w:t>
      </w:r>
      <w:r>
        <w:rPr>
          <w:rFonts w:ascii="TH SarabunIT๙" w:hAnsi="TH SarabunIT๙" w:cs="TH SarabunIT๙" w:hint="cs"/>
          <w:sz w:val="28"/>
          <w:szCs w:val="28"/>
          <w:cs/>
        </w:rPr>
        <w:t>*************</w:t>
      </w:r>
    </w:p>
    <w:sectPr w:rsidR="00247FDE" w:rsidRPr="005E618C" w:rsidSect="007F56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851" w:bottom="284" w:left="851" w:header="1134" w:footer="284" w:gutter="0"/>
      <w:pgNumType w:fmt="thaiNumbers" w:start="6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4AB8C" w14:textId="77777777" w:rsidR="00F97135" w:rsidRDefault="00F97135" w:rsidP="005E043B">
      <w:r>
        <w:separator/>
      </w:r>
    </w:p>
  </w:endnote>
  <w:endnote w:type="continuationSeparator" w:id="0">
    <w:p w14:paraId="0D6C2EF4" w14:textId="77777777" w:rsidR="00F97135" w:rsidRDefault="00F97135" w:rsidP="005E0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altName w:val="AngsanaUPC"/>
    <w:charset w:val="DE"/>
    <w:family w:val="roman"/>
    <w:pitch w:val="variable"/>
    <w:sig w:usb0="81000003" w:usb1="00000000" w:usb2="00000000" w:usb3="00000000" w:csb0="00010001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Baijam">
    <w:altName w:val="Browallia New"/>
    <w:charset w:val="00"/>
    <w:family w:val="auto"/>
    <w:pitch w:val="variable"/>
    <w:sig w:usb0="A100002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9D4D0" w14:textId="77777777" w:rsidR="00A85866" w:rsidRDefault="00A8586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IT๙" w:eastAsiaTheme="majorEastAsia" w:hAnsi="TH SarabunIT๙" w:cs="TH SarabunIT๙"/>
        <w:b/>
        <w:bCs/>
        <w:lang w:val="th-TH"/>
      </w:rPr>
      <w:id w:val="-2116129877"/>
      <w:docPartObj>
        <w:docPartGallery w:val="Page Numbers (Bottom of Page)"/>
        <w:docPartUnique/>
      </w:docPartObj>
    </w:sdtPr>
    <w:sdtEndPr/>
    <w:sdtContent>
      <w:p w14:paraId="0517E37D" w14:textId="77777777" w:rsidR="00CE3B1A" w:rsidRDefault="00DD74C0" w:rsidP="00DD74C0">
        <w:pPr>
          <w:pStyle w:val="a5"/>
          <w:rPr>
            <w:rFonts w:ascii="TH SarabunIT๙" w:hAnsi="TH SarabunIT๙" w:cs="TH SarabunIT๙"/>
            <w:color w:val="000000"/>
            <w:sz w:val="28"/>
            <w:szCs w:val="28"/>
          </w:rPr>
        </w:pPr>
        <w:r w:rsidRPr="00A85866">
          <w:rPr>
            <w:rFonts w:ascii="TH SarabunIT๙" w:hAnsi="TH SarabunIT๙" w:cs="TH SarabunIT๙" w:hint="cs"/>
            <w:b/>
            <w:bCs/>
            <w:cs/>
          </w:rPr>
          <w:t xml:space="preserve">หมายเหตุ </w:t>
        </w:r>
        <w:r w:rsidRPr="00A85866">
          <w:rPr>
            <w:rFonts w:ascii="TH SarabunIT๙" w:hAnsi="TH SarabunIT๙" w:cs="TH SarabunIT๙"/>
            <w:b/>
            <w:bCs/>
          </w:rPr>
          <w:t>:</w:t>
        </w:r>
        <w:r w:rsidRPr="00CE3B1A">
          <w:rPr>
            <w:rFonts w:ascii="TH SarabunIT๙" w:hAnsi="TH SarabunIT๙" w:cs="TH SarabunIT๙"/>
            <w:b/>
            <w:bCs/>
            <w:sz w:val="28"/>
            <w:szCs w:val="28"/>
          </w:rPr>
          <w:t xml:space="preserve"> </w:t>
        </w:r>
        <w:r w:rsidRPr="00CE3B1A">
          <w:rPr>
            <w:rFonts w:ascii="TH SarabunIT๙" w:hAnsi="TH SarabunIT๙" w:cs="TH SarabunIT๙" w:hint="cs"/>
            <w:color w:val="000000"/>
            <w:sz w:val="28"/>
            <w:szCs w:val="28"/>
            <w:cs/>
          </w:rPr>
          <w:t>งบประมาณจากเงินสะสม  ประจำปีงบประมาณ พ.ศ. 2568 (สภาฯ มี</w:t>
        </w:r>
        <w:r w:rsidRPr="00CE3B1A">
          <w:rPr>
            <w:rFonts w:ascii="TH SarabunIT๙" w:hAnsi="TH SarabunIT๙" w:cs="TH SarabunIT๙"/>
            <w:color w:val="000000"/>
            <w:sz w:val="28"/>
            <w:szCs w:val="28"/>
            <w:cs/>
          </w:rPr>
          <w:t>มติอนุมัติให้ใช้จ่ายเงินสะสม ประจำปีงบประมาณ  พ.ศ.</w:t>
        </w:r>
        <w:r w:rsidRPr="00CE3B1A">
          <w:rPr>
            <w:rFonts w:ascii="TH SarabunIT๙" w:hAnsi="TH SarabunIT๙" w:cs="TH SarabunIT๙"/>
            <w:color w:val="000000"/>
            <w:sz w:val="28"/>
            <w:szCs w:val="28"/>
          </w:rPr>
          <w:t xml:space="preserve">2568 </w:t>
        </w:r>
        <w:r w:rsidRPr="00CE3B1A">
          <w:rPr>
            <w:rFonts w:ascii="TH SarabunIT๙" w:hAnsi="TH SarabunIT๙" w:cs="TH SarabunIT๙"/>
            <w:color w:val="000000"/>
            <w:sz w:val="28"/>
            <w:szCs w:val="28"/>
            <w:cs/>
          </w:rPr>
          <w:t>ในคราวประชุมสภาฯ สมัย</w:t>
        </w:r>
        <w:r w:rsidRPr="00CE3B1A">
          <w:rPr>
            <w:rFonts w:ascii="TH SarabunIT๙" w:hAnsi="TH SarabunIT๙" w:cs="TH SarabunIT๙" w:hint="cs"/>
            <w:color w:val="000000"/>
            <w:sz w:val="28"/>
            <w:szCs w:val="28"/>
            <w:cs/>
          </w:rPr>
          <w:t>วิ</w:t>
        </w:r>
        <w:r w:rsidRPr="00CE3B1A">
          <w:rPr>
            <w:rFonts w:ascii="TH SarabunIT๙" w:hAnsi="TH SarabunIT๙" w:cs="TH SarabunIT๙"/>
            <w:color w:val="000000"/>
            <w:sz w:val="28"/>
            <w:szCs w:val="28"/>
            <w:cs/>
          </w:rPr>
          <w:t xml:space="preserve">สามัญ </w:t>
        </w:r>
        <w:r w:rsidRPr="00CE3B1A">
          <w:rPr>
            <w:rFonts w:ascii="TH SarabunIT๙" w:hAnsi="TH SarabunIT๙" w:cs="TH SarabunIT๙" w:hint="cs"/>
            <w:color w:val="000000"/>
            <w:sz w:val="28"/>
            <w:szCs w:val="28"/>
            <w:cs/>
          </w:rPr>
          <w:t>ครั้งที่ 6</w:t>
        </w:r>
        <w:r w:rsidRPr="00CE3B1A">
          <w:rPr>
            <w:rFonts w:ascii="TH SarabunIT๙" w:hAnsi="TH SarabunIT๙" w:cs="TH SarabunIT๙"/>
            <w:color w:val="000000"/>
            <w:sz w:val="28"/>
            <w:szCs w:val="28"/>
            <w:cs/>
          </w:rPr>
          <w:t xml:space="preserve">  </w:t>
        </w:r>
      </w:p>
      <w:p w14:paraId="1EB5AFBF" w14:textId="6AAFCC80" w:rsidR="00DD74C0" w:rsidRPr="00CE3B1A" w:rsidRDefault="00CE3B1A" w:rsidP="00DD74C0">
        <w:pPr>
          <w:pStyle w:val="a5"/>
          <w:rPr>
            <w:rFonts w:ascii="TH SarabunIT๙" w:eastAsiaTheme="majorEastAsia" w:hAnsi="TH SarabunIT๙" w:cs="TH SarabunIT๙"/>
            <w:b/>
            <w:bCs/>
            <w:sz w:val="28"/>
            <w:szCs w:val="28"/>
          </w:rPr>
        </w:pPr>
        <w:r>
          <w:rPr>
            <w:rFonts w:ascii="TH SarabunIT๙" w:hAnsi="TH SarabunIT๙" w:cs="TH SarabunIT๙"/>
            <w:color w:val="000000"/>
            <w:sz w:val="28"/>
            <w:szCs w:val="28"/>
          </w:rPr>
          <w:t xml:space="preserve">                  </w:t>
        </w:r>
        <w:r w:rsidR="00A85866">
          <w:rPr>
            <w:rFonts w:ascii="TH SarabunIT๙" w:hAnsi="TH SarabunIT๙" w:cs="TH SarabunIT๙" w:hint="cs"/>
            <w:color w:val="000000"/>
            <w:sz w:val="28"/>
            <w:szCs w:val="28"/>
            <w:cs/>
          </w:rPr>
          <w:t xml:space="preserve">   </w:t>
        </w:r>
        <w:r w:rsidR="00DD74C0" w:rsidRPr="00CE3B1A">
          <w:rPr>
            <w:rFonts w:ascii="TH SarabunIT๙" w:hAnsi="TH SarabunIT๙" w:cs="TH SarabunIT๙"/>
            <w:color w:val="000000"/>
            <w:sz w:val="28"/>
            <w:szCs w:val="28"/>
            <w:cs/>
          </w:rPr>
          <w:t xml:space="preserve">ประจำปี  พ.ศ. </w:t>
        </w:r>
        <w:r w:rsidR="00DD74C0" w:rsidRPr="00CE3B1A">
          <w:rPr>
            <w:rFonts w:ascii="TH SarabunIT๙" w:hAnsi="TH SarabunIT๙" w:cs="TH SarabunIT๙"/>
            <w:color w:val="000000"/>
            <w:sz w:val="28"/>
            <w:szCs w:val="28"/>
          </w:rPr>
          <w:t xml:space="preserve">2567  </w:t>
        </w:r>
        <w:r w:rsidR="00DD74C0" w:rsidRPr="00CE3B1A">
          <w:rPr>
            <w:rFonts w:ascii="TH SarabunIT๙" w:hAnsi="TH SarabunIT๙" w:cs="TH SarabunIT๙"/>
            <w:color w:val="000000"/>
            <w:sz w:val="28"/>
            <w:szCs w:val="28"/>
            <w:cs/>
          </w:rPr>
          <w:t>เมื่อวัน</w:t>
        </w:r>
        <w:r w:rsidR="00DD74C0" w:rsidRPr="00CE3B1A">
          <w:rPr>
            <w:rFonts w:ascii="TH SarabunIT๙" w:hAnsi="TH SarabunIT๙" w:cs="TH SarabunIT๙" w:hint="cs"/>
            <w:color w:val="000000"/>
            <w:sz w:val="28"/>
            <w:szCs w:val="28"/>
            <w:cs/>
          </w:rPr>
          <w:t>พฤหัสบดี</w:t>
        </w:r>
        <w:r w:rsidR="00DD74C0" w:rsidRPr="00CE3B1A">
          <w:rPr>
            <w:rFonts w:ascii="TH SarabunIT๙" w:hAnsi="TH SarabunIT๙" w:cs="TH SarabunIT๙"/>
            <w:color w:val="000000"/>
            <w:sz w:val="28"/>
            <w:szCs w:val="28"/>
            <w:cs/>
          </w:rPr>
          <w:t xml:space="preserve">ที่  </w:t>
        </w:r>
        <w:r w:rsidR="00DD74C0" w:rsidRPr="00CE3B1A">
          <w:rPr>
            <w:rFonts w:ascii="TH SarabunIT๙" w:hAnsi="TH SarabunIT๙" w:cs="TH SarabunIT๙" w:hint="cs"/>
            <w:color w:val="000000"/>
            <w:sz w:val="28"/>
            <w:szCs w:val="28"/>
            <w:cs/>
          </w:rPr>
          <w:t>26</w:t>
        </w:r>
        <w:r w:rsidR="00DD74C0" w:rsidRPr="00CE3B1A">
          <w:rPr>
            <w:rFonts w:ascii="TH SarabunIT๙" w:hAnsi="TH SarabunIT๙" w:cs="TH SarabunIT๙"/>
            <w:color w:val="000000"/>
            <w:sz w:val="28"/>
            <w:szCs w:val="28"/>
            <w:cs/>
          </w:rPr>
          <w:t xml:space="preserve">  </w:t>
        </w:r>
        <w:r w:rsidR="00DD74C0" w:rsidRPr="00CE3B1A">
          <w:rPr>
            <w:rFonts w:ascii="TH SarabunIT๙" w:hAnsi="TH SarabunIT๙" w:cs="TH SarabunIT๙" w:hint="cs"/>
            <w:color w:val="000000"/>
            <w:sz w:val="28"/>
            <w:szCs w:val="28"/>
            <w:cs/>
          </w:rPr>
          <w:t>ธันวาคม</w:t>
        </w:r>
        <w:r w:rsidR="00DD74C0" w:rsidRPr="00CE3B1A">
          <w:rPr>
            <w:rFonts w:ascii="TH SarabunIT๙" w:hAnsi="TH SarabunIT๙" w:cs="TH SarabunIT๙"/>
            <w:color w:val="000000"/>
            <w:sz w:val="28"/>
            <w:szCs w:val="28"/>
            <w:cs/>
          </w:rPr>
          <w:t xml:space="preserve"> พ.ศ. </w:t>
        </w:r>
        <w:r w:rsidR="00DD74C0" w:rsidRPr="00CE3B1A">
          <w:rPr>
            <w:rFonts w:ascii="TH SarabunIT๙" w:hAnsi="TH SarabunIT๙" w:cs="TH SarabunIT๙"/>
            <w:color w:val="000000"/>
            <w:sz w:val="28"/>
            <w:szCs w:val="28"/>
          </w:rPr>
          <w:t>2567</w:t>
        </w:r>
        <w:r w:rsidR="00DD74C0" w:rsidRPr="00CE3B1A">
          <w:rPr>
            <w:rFonts w:ascii="TH SarabunIT๙" w:hAnsi="TH SarabunIT๙" w:cs="TH SarabunIT๙"/>
            <w:color w:val="000000"/>
            <w:sz w:val="28"/>
            <w:szCs w:val="28"/>
            <w:cs/>
          </w:rPr>
          <w:t xml:space="preserve">   ณ ห้องประชุมองค์การบริหารส่วนตำบลท่าตลาด </w:t>
        </w:r>
        <w:r w:rsidR="00DD74C0" w:rsidRPr="00CE3B1A">
          <w:rPr>
            <w:rFonts w:ascii="TH SarabunIT๙" w:hAnsi="TH SarabunIT๙" w:cs="TH SarabunIT๙" w:hint="cs"/>
            <w:color w:val="000000"/>
            <w:sz w:val="28"/>
            <w:szCs w:val="28"/>
            <w:cs/>
          </w:rPr>
          <w:t xml:space="preserve"> </w:t>
        </w:r>
        <w:r w:rsidR="00DD74C0" w:rsidRPr="00CE3B1A">
          <w:rPr>
            <w:rFonts w:ascii="TH SarabunIT๙" w:hAnsi="TH SarabunIT๙" w:cs="TH SarabunIT๙"/>
            <w:color w:val="000000"/>
            <w:sz w:val="28"/>
            <w:szCs w:val="28"/>
            <w:cs/>
          </w:rPr>
          <w:t xml:space="preserve">ชั้น </w:t>
        </w:r>
        <w:r w:rsidR="00DD74C0" w:rsidRPr="00CE3B1A">
          <w:rPr>
            <w:rFonts w:ascii="TH SarabunIT๙" w:hAnsi="TH SarabunIT๙" w:cs="TH SarabunIT๙"/>
            <w:color w:val="000000"/>
            <w:sz w:val="28"/>
            <w:szCs w:val="28"/>
          </w:rPr>
          <w:t>2)</w:t>
        </w:r>
      </w:p>
      <w:p w14:paraId="4A6574C7" w14:textId="27CDD6C9" w:rsidR="007F5671" w:rsidRPr="007F5671" w:rsidRDefault="007F5671">
        <w:pPr>
          <w:pStyle w:val="a5"/>
          <w:jc w:val="center"/>
          <w:rPr>
            <w:rFonts w:ascii="TH SarabunIT๙" w:eastAsiaTheme="majorEastAsia" w:hAnsi="TH SarabunIT๙" w:cs="TH SarabunIT๙"/>
            <w:b/>
            <w:bCs/>
          </w:rPr>
        </w:pPr>
        <w:r w:rsidRPr="007F5671">
          <w:rPr>
            <w:rFonts w:ascii="TH SarabunIT๙" w:eastAsiaTheme="majorEastAsia" w:hAnsi="TH SarabunIT๙" w:cs="TH SarabunIT๙"/>
            <w:b/>
            <w:bCs/>
            <w:lang w:val="th-TH"/>
          </w:rPr>
          <w:t xml:space="preserve">~ </w:t>
        </w:r>
        <w:r w:rsidRPr="007F5671">
          <w:rPr>
            <w:rFonts w:ascii="TH SarabunIT๙" w:eastAsiaTheme="minorEastAsia" w:hAnsi="TH SarabunIT๙" w:cs="TH SarabunIT๙"/>
            <w:b/>
            <w:bCs/>
          </w:rPr>
          <w:fldChar w:fldCharType="begin"/>
        </w:r>
        <w:r w:rsidRPr="007F5671">
          <w:rPr>
            <w:rFonts w:ascii="TH SarabunIT๙" w:hAnsi="TH SarabunIT๙" w:cs="TH SarabunIT๙"/>
            <w:b/>
            <w:bCs/>
          </w:rPr>
          <w:instrText>PAGE    \* MERGEFORMAT</w:instrText>
        </w:r>
        <w:r w:rsidRPr="007F5671">
          <w:rPr>
            <w:rFonts w:ascii="TH SarabunIT๙" w:eastAsiaTheme="minorEastAsia" w:hAnsi="TH SarabunIT๙" w:cs="TH SarabunIT๙"/>
            <w:b/>
            <w:bCs/>
          </w:rPr>
          <w:fldChar w:fldCharType="separate"/>
        </w:r>
        <w:r w:rsidRPr="007F5671">
          <w:rPr>
            <w:rFonts w:ascii="TH SarabunIT๙" w:eastAsiaTheme="majorEastAsia" w:hAnsi="TH SarabunIT๙" w:cs="TH SarabunIT๙"/>
            <w:b/>
            <w:bCs/>
            <w:lang w:val="th-TH"/>
          </w:rPr>
          <w:t>2</w:t>
        </w:r>
        <w:r w:rsidRPr="007F5671">
          <w:rPr>
            <w:rFonts w:ascii="TH SarabunIT๙" w:eastAsiaTheme="majorEastAsia" w:hAnsi="TH SarabunIT๙" w:cs="TH SarabunIT๙"/>
            <w:b/>
            <w:bCs/>
          </w:rPr>
          <w:fldChar w:fldCharType="end"/>
        </w:r>
        <w:r w:rsidRPr="007F5671">
          <w:rPr>
            <w:rFonts w:ascii="TH SarabunIT๙" w:eastAsiaTheme="majorEastAsia" w:hAnsi="TH SarabunIT๙" w:cs="TH SarabunIT๙"/>
            <w:b/>
            <w:bCs/>
            <w:lang w:val="th-TH"/>
          </w:rPr>
          <w:t xml:space="preserve"> ~</w:t>
        </w:r>
      </w:p>
    </w:sdtContent>
  </w:sdt>
  <w:p w14:paraId="15E083D9" w14:textId="77777777" w:rsidR="00EB5455" w:rsidRDefault="00EB545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0EDEF" w14:textId="77777777" w:rsidR="00A85866" w:rsidRDefault="00A8586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3C2E9" w14:textId="77777777" w:rsidR="00F97135" w:rsidRDefault="00F97135" w:rsidP="005E043B">
      <w:r>
        <w:separator/>
      </w:r>
    </w:p>
  </w:footnote>
  <w:footnote w:type="continuationSeparator" w:id="0">
    <w:p w14:paraId="29FC5DB8" w14:textId="77777777" w:rsidR="00F97135" w:rsidRDefault="00F97135" w:rsidP="005E0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C89EB" w14:textId="77777777" w:rsidR="00A85866" w:rsidRDefault="00A8586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9CAB0" w14:textId="77777777" w:rsidR="00DD74C0" w:rsidRPr="002259D7" w:rsidRDefault="00F97135" w:rsidP="00DD74C0">
    <w:pPr>
      <w:pStyle w:val="a7"/>
      <w:jc w:val="center"/>
      <w:rPr>
        <w:rFonts w:ascii="TH SarabunIT๙" w:hAnsi="TH SarabunIT๙" w:cs="TH SarabunIT๙"/>
        <w:b/>
        <w:bCs/>
        <w:sz w:val="28"/>
        <w:cs/>
      </w:rPr>
    </w:pPr>
    <w:r>
      <w:rPr>
        <w:rFonts w:ascii="TH SarabunIT๙" w:hAnsi="TH SarabunIT๙" w:cs="TH SarabunIT๙"/>
        <w:b/>
        <w:bCs/>
        <w:noProof/>
        <w:sz w:val="28"/>
      </w:rPr>
      <w:pict w14:anchorId="5E177CC0">
        <v:shapetype id="_x0000_t202" coordsize="21600,21600" o:spt="202" path="m,l,21600r21600,l21600,xe">
          <v:stroke joinstyle="miter"/>
          <v:path gradientshapeok="t" o:connecttype="rect"/>
        </v:shapetype>
        <v:shape id="กล่องข้อความ 2" o:spid="_x0000_s2049" type="#_x0000_t202" style="position:absolute;left:0;text-align:left;margin-left:686.45pt;margin-top:-5.45pt;width:77.5pt;height:33.95pt;z-index:251659264;visibility:visible;mso-width-relative:margin;mso-height-relative:margin" strokecolor="white">
          <v:textbox style="mso-next-textbox:#กล่องข้อความ 2">
            <w:txbxContent>
              <w:p w14:paraId="4619BB2D" w14:textId="77777777" w:rsidR="00DD74C0" w:rsidRPr="003E5793" w:rsidRDefault="00DD74C0" w:rsidP="00DD74C0">
                <w:pPr>
                  <w:pBdr>
                    <w:top w:val="single" w:sz="4" w:space="1" w:color="auto"/>
                    <w:left w:val="single" w:sz="4" w:space="4" w:color="auto"/>
                    <w:bottom w:val="single" w:sz="4" w:space="1" w:color="auto"/>
                    <w:right w:val="single" w:sz="4" w:space="4" w:color="auto"/>
                  </w:pBdr>
                  <w:rPr>
                    <w:rFonts w:ascii="TH SarabunPSK" w:hAnsi="TH SarabunPSK" w:cs="TH SarabunPSK"/>
                    <w:b/>
                    <w:bCs/>
                    <w:sz w:val="28"/>
                    <w:szCs w:val="28"/>
                    <w:cs/>
                  </w:rPr>
                </w:pPr>
                <w:r w:rsidRPr="003E5793">
                  <w:rPr>
                    <w:rFonts w:ascii="TH SarabunPSK" w:hAnsi="TH SarabunPSK" w:cs="TH SarabunPSK"/>
                    <w:b/>
                    <w:bCs/>
                    <w:sz w:val="28"/>
                    <w:szCs w:val="28"/>
                    <w:cs/>
                  </w:rPr>
                  <w:t>แบบ ผด. ๐๒/๑</w:t>
                </w:r>
              </w:p>
            </w:txbxContent>
          </v:textbox>
        </v:shape>
      </w:pict>
    </w:r>
    <w:r w:rsidR="00DD74C0" w:rsidRPr="002259D7">
      <w:rPr>
        <w:rFonts w:ascii="TH SarabunIT๙" w:hAnsi="TH SarabunIT๙" w:cs="TH SarabunIT๙"/>
        <w:b/>
        <w:bCs/>
        <w:sz w:val="28"/>
        <w:cs/>
      </w:rPr>
      <w:t>บัญชีครุภัณฑ์/งบประมาณ</w:t>
    </w:r>
  </w:p>
  <w:p w14:paraId="7231B7B9" w14:textId="77777777" w:rsidR="00DD74C0" w:rsidRPr="002259D7" w:rsidRDefault="00DD74C0" w:rsidP="00DD74C0">
    <w:pPr>
      <w:jc w:val="center"/>
      <w:rPr>
        <w:rFonts w:ascii="TH SarabunIT๙" w:hAnsi="TH SarabunIT๙" w:cs="TH SarabunIT๙"/>
        <w:b/>
        <w:bCs/>
        <w:color w:val="000000"/>
        <w:sz w:val="28"/>
        <w:szCs w:val="28"/>
      </w:rPr>
    </w:pPr>
    <w:r w:rsidRPr="002259D7">
      <w:rPr>
        <w:rFonts w:ascii="TH SarabunIT๙" w:hAnsi="TH SarabunIT๙" w:cs="TH SarabunIT๙"/>
        <w:b/>
        <w:bCs/>
        <w:sz w:val="28"/>
        <w:szCs w:val="28"/>
        <w:cs/>
      </w:rPr>
      <w:t>แผนการดำเนินงาน  ประจำปีงบประมาณ  พ.ศ. ๒๕๖</w:t>
    </w:r>
    <w:r w:rsidRPr="002259D7">
      <w:rPr>
        <w:rFonts w:ascii="TH SarabunIT๙" w:hAnsi="TH SarabunIT๙" w:cs="TH SarabunIT๙" w:hint="cs"/>
        <w:b/>
        <w:bCs/>
        <w:sz w:val="28"/>
        <w:szCs w:val="28"/>
        <w:cs/>
      </w:rPr>
      <w:t>๘</w:t>
    </w:r>
    <w:r w:rsidRPr="002259D7">
      <w:rPr>
        <w:rFonts w:ascii="TH SarabunIT๙" w:hAnsi="TH SarabunIT๙" w:cs="TH SarabunIT๙"/>
        <w:b/>
        <w:bCs/>
        <w:sz w:val="28"/>
        <w:szCs w:val="28"/>
        <w:cs/>
      </w:rPr>
      <w:t xml:space="preserve">  เพิ่มเติม (ฉบับที่ 1</w:t>
    </w:r>
    <w:r w:rsidRPr="002259D7">
      <w:rPr>
        <w:rFonts w:ascii="TH SarabunIT๙" w:hAnsi="TH SarabunIT๙" w:cs="TH SarabunIT๙" w:hint="cs"/>
        <w:b/>
        <w:bCs/>
        <w:sz w:val="28"/>
        <w:szCs w:val="28"/>
        <w:cs/>
      </w:rPr>
      <w:t>)</w:t>
    </w:r>
  </w:p>
  <w:p w14:paraId="07D8A8AF" w14:textId="77777777" w:rsidR="001E07D7" w:rsidRDefault="00DD74C0" w:rsidP="00DD74C0">
    <w:pPr>
      <w:jc w:val="center"/>
      <w:rPr>
        <w:rFonts w:ascii="TH SarabunIT๙" w:hAnsi="TH SarabunIT๙" w:cs="TH SarabunIT๙"/>
        <w:b/>
        <w:bCs/>
        <w:color w:val="000000"/>
        <w:sz w:val="28"/>
        <w:szCs w:val="28"/>
      </w:rPr>
    </w:pPr>
    <w:r w:rsidRPr="002259D7">
      <w:rPr>
        <w:rFonts w:ascii="TH SarabunIT๙" w:hAnsi="TH SarabunIT๙" w:cs="TH SarabunIT๙"/>
        <w:b/>
        <w:bCs/>
        <w:color w:val="000000"/>
        <w:sz w:val="28"/>
        <w:szCs w:val="28"/>
        <w:cs/>
      </w:rPr>
      <w:t>องค์การบริหารส่วนตำบล</w:t>
    </w:r>
    <w:r w:rsidRPr="002259D7">
      <w:rPr>
        <w:rFonts w:ascii="TH SarabunIT๙" w:hAnsi="TH SarabunIT๙" w:cs="TH SarabunIT๙" w:hint="cs"/>
        <w:b/>
        <w:bCs/>
        <w:color w:val="000000"/>
        <w:sz w:val="28"/>
        <w:szCs w:val="28"/>
        <w:cs/>
      </w:rPr>
      <w:t>ท่าตลาด</w:t>
    </w:r>
    <w:bookmarkStart w:id="3" w:name="_Hlk170733648"/>
    <w:r w:rsidRPr="002259D7">
      <w:rPr>
        <w:rFonts w:ascii="TH SarabunIT๙" w:hAnsi="TH SarabunIT๙" w:cs="TH SarabunIT๙" w:hint="cs"/>
        <w:b/>
        <w:bCs/>
        <w:color w:val="000000"/>
        <w:sz w:val="28"/>
        <w:szCs w:val="28"/>
        <w:cs/>
      </w:rPr>
      <w:t xml:space="preserve"> </w:t>
    </w:r>
    <w:r w:rsidRPr="002259D7">
      <w:rPr>
        <w:rFonts w:ascii="TH SarabunIT๙" w:hAnsi="TH SarabunIT๙" w:cs="TH SarabunIT๙"/>
        <w:b/>
        <w:bCs/>
        <w:color w:val="000000"/>
        <w:sz w:val="28"/>
        <w:szCs w:val="28"/>
        <w:cs/>
      </w:rPr>
      <w:t xml:space="preserve"> </w:t>
    </w:r>
    <w:r w:rsidRPr="002259D7">
      <w:rPr>
        <w:rFonts w:ascii="TH SarabunIT๙" w:hAnsi="TH SarabunIT๙" w:cs="TH SarabunIT๙" w:hint="cs"/>
        <w:b/>
        <w:bCs/>
        <w:color w:val="000000"/>
        <w:sz w:val="28"/>
        <w:szCs w:val="28"/>
        <w:cs/>
      </w:rPr>
      <w:t>อำเภอสามพราน  จังหวัด</w:t>
    </w:r>
    <w:bookmarkEnd w:id="3"/>
    <w:r w:rsidRPr="002259D7">
      <w:rPr>
        <w:rFonts w:ascii="TH SarabunIT๙" w:hAnsi="TH SarabunIT๙" w:cs="TH SarabunIT๙" w:hint="cs"/>
        <w:b/>
        <w:bCs/>
        <w:color w:val="000000"/>
        <w:sz w:val="28"/>
        <w:szCs w:val="28"/>
        <w:cs/>
      </w:rPr>
      <w:t xml:space="preserve">นครปฐม </w:t>
    </w:r>
  </w:p>
  <w:p w14:paraId="786222B9" w14:textId="55DF8A29" w:rsidR="00DD74C0" w:rsidRPr="002259D7" w:rsidRDefault="00DD74C0" w:rsidP="00DD74C0">
    <w:pPr>
      <w:jc w:val="center"/>
      <w:rPr>
        <w:rFonts w:ascii="TH SarabunIT๙" w:hAnsi="TH SarabunIT๙" w:cs="TH SarabunIT๙"/>
        <w:b/>
        <w:bCs/>
        <w:color w:val="000000"/>
        <w:sz w:val="28"/>
        <w:szCs w:val="28"/>
        <w:cs/>
      </w:rPr>
    </w:pPr>
    <w:r w:rsidRPr="002259D7">
      <w:rPr>
        <w:rFonts w:ascii="TH SarabunIT๙" w:hAnsi="TH SarabunIT๙" w:cs="TH SarabunIT๙" w:hint="cs"/>
        <w:b/>
        <w:bCs/>
        <w:color w:val="000000"/>
        <w:sz w:val="28"/>
        <w:szCs w:val="28"/>
        <w:cs/>
      </w:rPr>
      <w:t xml:space="preserve"> </w:t>
    </w:r>
    <w:r w:rsidR="001E07D7" w:rsidRPr="001E07D7">
      <w:rPr>
        <w:rFonts w:ascii="TH SarabunIT๙" w:hAnsi="TH SarabunIT๙" w:cs="TH SarabunIT๙"/>
        <w:b/>
        <w:bCs/>
        <w:sz w:val="28"/>
        <w:szCs w:val="28"/>
        <w:cs/>
      </w:rPr>
      <w:t>กรณีจากเงินสะสม</w:t>
    </w:r>
    <w:r w:rsidR="001E07D7" w:rsidRPr="001E07D7">
      <w:rPr>
        <w:rFonts w:ascii="TH SarabunIT๙" w:hAnsi="TH SarabunIT๙" w:cs="TH SarabunIT๙" w:hint="cs"/>
        <w:b/>
        <w:bCs/>
        <w:sz w:val="28"/>
        <w:szCs w:val="28"/>
        <w:cs/>
      </w:rPr>
      <w:t xml:space="preserve">  ประจำ</w:t>
    </w:r>
    <w:r w:rsidR="001E07D7" w:rsidRPr="001E07D7">
      <w:rPr>
        <w:rFonts w:ascii="TH SarabunIT๙" w:hAnsi="TH SarabunIT๙" w:cs="TH SarabunIT๙"/>
        <w:b/>
        <w:bCs/>
        <w:sz w:val="28"/>
        <w:szCs w:val="28"/>
        <w:cs/>
      </w:rPr>
      <w:t>ปีงบประมาณ พ.ศ. 256</w:t>
    </w:r>
    <w:r w:rsidR="001E07D7" w:rsidRPr="001E07D7">
      <w:rPr>
        <w:rFonts w:ascii="TH SarabunIT๙" w:hAnsi="TH SarabunIT๙" w:cs="TH SarabunIT๙" w:hint="cs"/>
        <w:b/>
        <w:bCs/>
        <w:sz w:val="28"/>
        <w:szCs w:val="28"/>
        <w:cs/>
      </w:rPr>
      <w:t>8</w:t>
    </w:r>
    <w:r w:rsidRPr="002259D7">
      <w:rPr>
        <w:rFonts w:ascii="TH SarabunIT๙" w:hAnsi="TH SarabunIT๙" w:cs="TH SarabunIT๙"/>
        <w:b/>
        <w:bCs/>
        <w:color w:val="000000"/>
        <w:sz w:val="28"/>
        <w:szCs w:val="28"/>
        <w:cs/>
      </w:rPr>
      <w:t xml:space="preserve"> </w:t>
    </w:r>
  </w:p>
  <w:p w14:paraId="48BDC622" w14:textId="41BC5911" w:rsidR="00EB5455" w:rsidRPr="005421B4" w:rsidRDefault="00DD74C0" w:rsidP="005E043B">
    <w:pPr>
      <w:pStyle w:val="a7"/>
      <w:jc w:val="center"/>
      <w:rPr>
        <w:rFonts w:ascii="TH Baijam" w:hAnsi="TH Baijam" w:cs="TH Baijam"/>
        <w:b/>
        <w:bCs/>
        <w:sz w:val="32"/>
        <w:szCs w:val="32"/>
      </w:rPr>
    </w:pPr>
    <w:r w:rsidRPr="00AF784A">
      <w:rPr>
        <w:rFonts w:ascii="TH SarabunIT๙" w:hAnsi="TH SarabunIT๙" w:cs="TH SarabunIT๙"/>
        <w:b/>
        <w:bCs/>
        <w:sz w:val="28"/>
      </w:rPr>
      <w:t>***********************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5347" w14:textId="77777777" w:rsidR="00A85866" w:rsidRDefault="00A858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C4E10"/>
    <w:multiLevelType w:val="hybridMultilevel"/>
    <w:tmpl w:val="D700CE8A"/>
    <w:lvl w:ilvl="0" w:tplc="6EB69CAA">
      <w:start w:val="1"/>
      <w:numFmt w:val="thaiNumbers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033622"/>
    <w:multiLevelType w:val="hybridMultilevel"/>
    <w:tmpl w:val="D700CE8A"/>
    <w:lvl w:ilvl="0" w:tplc="6EB69CAA">
      <w:start w:val="1"/>
      <w:numFmt w:val="thaiNumbers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6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043B"/>
    <w:rsid w:val="000119EA"/>
    <w:rsid w:val="000222C0"/>
    <w:rsid w:val="0003492E"/>
    <w:rsid w:val="0004004F"/>
    <w:rsid w:val="00043BCB"/>
    <w:rsid w:val="00051FF3"/>
    <w:rsid w:val="00060498"/>
    <w:rsid w:val="00062EB4"/>
    <w:rsid w:val="0007325B"/>
    <w:rsid w:val="000777F4"/>
    <w:rsid w:val="00080089"/>
    <w:rsid w:val="00094A78"/>
    <w:rsid w:val="000A2CFB"/>
    <w:rsid w:val="000A380D"/>
    <w:rsid w:val="000A6739"/>
    <w:rsid w:val="000C7D53"/>
    <w:rsid w:val="000E5F6C"/>
    <w:rsid w:val="000E65E0"/>
    <w:rsid w:val="00103233"/>
    <w:rsid w:val="00103641"/>
    <w:rsid w:val="00103A09"/>
    <w:rsid w:val="0010472E"/>
    <w:rsid w:val="00120772"/>
    <w:rsid w:val="00131EB5"/>
    <w:rsid w:val="00134DB2"/>
    <w:rsid w:val="00162BF8"/>
    <w:rsid w:val="00165B63"/>
    <w:rsid w:val="0016688F"/>
    <w:rsid w:val="00173D99"/>
    <w:rsid w:val="0018374B"/>
    <w:rsid w:val="00184FC7"/>
    <w:rsid w:val="001861A0"/>
    <w:rsid w:val="00187EE6"/>
    <w:rsid w:val="00193B7B"/>
    <w:rsid w:val="0019494C"/>
    <w:rsid w:val="00197C66"/>
    <w:rsid w:val="00197E8C"/>
    <w:rsid w:val="001B2E46"/>
    <w:rsid w:val="001B7C6C"/>
    <w:rsid w:val="001C5840"/>
    <w:rsid w:val="001D0F21"/>
    <w:rsid w:val="001E07D7"/>
    <w:rsid w:val="001F48B0"/>
    <w:rsid w:val="001F4C14"/>
    <w:rsid w:val="00201A06"/>
    <w:rsid w:val="0020734B"/>
    <w:rsid w:val="002259D7"/>
    <w:rsid w:val="00247FDE"/>
    <w:rsid w:val="002608CE"/>
    <w:rsid w:val="00261611"/>
    <w:rsid w:val="00292C93"/>
    <w:rsid w:val="002A4149"/>
    <w:rsid w:val="002B6B46"/>
    <w:rsid w:val="002C1F73"/>
    <w:rsid w:val="002C1FD9"/>
    <w:rsid w:val="002C5225"/>
    <w:rsid w:val="002C6F30"/>
    <w:rsid w:val="002D3F87"/>
    <w:rsid w:val="002E1902"/>
    <w:rsid w:val="002E7C2C"/>
    <w:rsid w:val="002F15E7"/>
    <w:rsid w:val="002F5A14"/>
    <w:rsid w:val="0030194F"/>
    <w:rsid w:val="00301DF0"/>
    <w:rsid w:val="00304ACB"/>
    <w:rsid w:val="00323359"/>
    <w:rsid w:val="003270C0"/>
    <w:rsid w:val="003271F9"/>
    <w:rsid w:val="003327BD"/>
    <w:rsid w:val="00340744"/>
    <w:rsid w:val="003506F8"/>
    <w:rsid w:val="0036006D"/>
    <w:rsid w:val="00361527"/>
    <w:rsid w:val="0038000D"/>
    <w:rsid w:val="00393745"/>
    <w:rsid w:val="003A3919"/>
    <w:rsid w:val="003A6A35"/>
    <w:rsid w:val="003A70FF"/>
    <w:rsid w:val="003B2BAB"/>
    <w:rsid w:val="003B2D21"/>
    <w:rsid w:val="003D4B97"/>
    <w:rsid w:val="003E00B8"/>
    <w:rsid w:val="003E5793"/>
    <w:rsid w:val="003F1E65"/>
    <w:rsid w:val="00400C02"/>
    <w:rsid w:val="004070A2"/>
    <w:rsid w:val="00436E3E"/>
    <w:rsid w:val="004427D7"/>
    <w:rsid w:val="004448EF"/>
    <w:rsid w:val="004475B4"/>
    <w:rsid w:val="00451CA2"/>
    <w:rsid w:val="00456D31"/>
    <w:rsid w:val="00462745"/>
    <w:rsid w:val="0046539D"/>
    <w:rsid w:val="00467F70"/>
    <w:rsid w:val="004735CD"/>
    <w:rsid w:val="004A1E76"/>
    <w:rsid w:val="004B523F"/>
    <w:rsid w:val="004B52A3"/>
    <w:rsid w:val="004C0023"/>
    <w:rsid w:val="004C1FDA"/>
    <w:rsid w:val="004C626E"/>
    <w:rsid w:val="004D0765"/>
    <w:rsid w:val="004E6D8F"/>
    <w:rsid w:val="005017AD"/>
    <w:rsid w:val="005017F0"/>
    <w:rsid w:val="00505CA7"/>
    <w:rsid w:val="0050730E"/>
    <w:rsid w:val="00515EF4"/>
    <w:rsid w:val="00524AF3"/>
    <w:rsid w:val="00541FAD"/>
    <w:rsid w:val="005421B4"/>
    <w:rsid w:val="00546539"/>
    <w:rsid w:val="00554909"/>
    <w:rsid w:val="005575BB"/>
    <w:rsid w:val="00562072"/>
    <w:rsid w:val="00565EB1"/>
    <w:rsid w:val="0056677E"/>
    <w:rsid w:val="0057480A"/>
    <w:rsid w:val="005759D7"/>
    <w:rsid w:val="005801A4"/>
    <w:rsid w:val="00581613"/>
    <w:rsid w:val="0058510E"/>
    <w:rsid w:val="005A0ACF"/>
    <w:rsid w:val="005A20A6"/>
    <w:rsid w:val="005B092F"/>
    <w:rsid w:val="005C0EAB"/>
    <w:rsid w:val="005C7FA1"/>
    <w:rsid w:val="005E043B"/>
    <w:rsid w:val="005E3C03"/>
    <w:rsid w:val="005E618C"/>
    <w:rsid w:val="005F4380"/>
    <w:rsid w:val="005F510B"/>
    <w:rsid w:val="005F55B1"/>
    <w:rsid w:val="00606D57"/>
    <w:rsid w:val="0061493F"/>
    <w:rsid w:val="00617820"/>
    <w:rsid w:val="006274DB"/>
    <w:rsid w:val="006406B1"/>
    <w:rsid w:val="00675F21"/>
    <w:rsid w:val="006853F2"/>
    <w:rsid w:val="006950BF"/>
    <w:rsid w:val="006A1BBB"/>
    <w:rsid w:val="006A74E1"/>
    <w:rsid w:val="006C1602"/>
    <w:rsid w:val="006C2453"/>
    <w:rsid w:val="006D1D64"/>
    <w:rsid w:val="006D3DE5"/>
    <w:rsid w:val="006E3909"/>
    <w:rsid w:val="006F0F7D"/>
    <w:rsid w:val="006F0FDD"/>
    <w:rsid w:val="006F353E"/>
    <w:rsid w:val="006F5850"/>
    <w:rsid w:val="007027A1"/>
    <w:rsid w:val="007033EF"/>
    <w:rsid w:val="00722B92"/>
    <w:rsid w:val="00722F74"/>
    <w:rsid w:val="00723CAB"/>
    <w:rsid w:val="00733F69"/>
    <w:rsid w:val="00743E5E"/>
    <w:rsid w:val="007548AF"/>
    <w:rsid w:val="00760BF3"/>
    <w:rsid w:val="007854BA"/>
    <w:rsid w:val="007859FB"/>
    <w:rsid w:val="00786C88"/>
    <w:rsid w:val="007938D5"/>
    <w:rsid w:val="007A3D88"/>
    <w:rsid w:val="007C074B"/>
    <w:rsid w:val="007C4097"/>
    <w:rsid w:val="007C71B5"/>
    <w:rsid w:val="007E0064"/>
    <w:rsid w:val="007F5671"/>
    <w:rsid w:val="007F64EF"/>
    <w:rsid w:val="00803877"/>
    <w:rsid w:val="00835821"/>
    <w:rsid w:val="008452E8"/>
    <w:rsid w:val="00854E26"/>
    <w:rsid w:val="0085715D"/>
    <w:rsid w:val="008639E9"/>
    <w:rsid w:val="0087068B"/>
    <w:rsid w:val="0088015E"/>
    <w:rsid w:val="008821D2"/>
    <w:rsid w:val="008919B3"/>
    <w:rsid w:val="008A008C"/>
    <w:rsid w:val="008A64C8"/>
    <w:rsid w:val="008E2549"/>
    <w:rsid w:val="008E38ED"/>
    <w:rsid w:val="008E6D21"/>
    <w:rsid w:val="00906775"/>
    <w:rsid w:val="00926137"/>
    <w:rsid w:val="00940C8D"/>
    <w:rsid w:val="00942D81"/>
    <w:rsid w:val="009438FC"/>
    <w:rsid w:val="00945DDD"/>
    <w:rsid w:val="009469DA"/>
    <w:rsid w:val="00952C6A"/>
    <w:rsid w:val="009561EA"/>
    <w:rsid w:val="009668A7"/>
    <w:rsid w:val="00970D52"/>
    <w:rsid w:val="009774D4"/>
    <w:rsid w:val="00984E3A"/>
    <w:rsid w:val="00993EEC"/>
    <w:rsid w:val="00994A65"/>
    <w:rsid w:val="009C38AF"/>
    <w:rsid w:val="009D101A"/>
    <w:rsid w:val="009D14B1"/>
    <w:rsid w:val="009E5B48"/>
    <w:rsid w:val="009E6CB0"/>
    <w:rsid w:val="00A1235D"/>
    <w:rsid w:val="00A23F35"/>
    <w:rsid w:val="00A24FB6"/>
    <w:rsid w:val="00A27F4B"/>
    <w:rsid w:val="00A30E1E"/>
    <w:rsid w:val="00A332E9"/>
    <w:rsid w:val="00A452D3"/>
    <w:rsid w:val="00A5222C"/>
    <w:rsid w:val="00A529E7"/>
    <w:rsid w:val="00A75D41"/>
    <w:rsid w:val="00A817C2"/>
    <w:rsid w:val="00A827B2"/>
    <w:rsid w:val="00A85866"/>
    <w:rsid w:val="00A9794C"/>
    <w:rsid w:val="00AA5321"/>
    <w:rsid w:val="00AB12A3"/>
    <w:rsid w:val="00AB4E36"/>
    <w:rsid w:val="00AC1B72"/>
    <w:rsid w:val="00AC2C23"/>
    <w:rsid w:val="00AC3820"/>
    <w:rsid w:val="00AC7FFD"/>
    <w:rsid w:val="00AD7521"/>
    <w:rsid w:val="00AF3619"/>
    <w:rsid w:val="00AF639F"/>
    <w:rsid w:val="00AF784A"/>
    <w:rsid w:val="00B01189"/>
    <w:rsid w:val="00B1168C"/>
    <w:rsid w:val="00B1522F"/>
    <w:rsid w:val="00B16DAE"/>
    <w:rsid w:val="00B2651E"/>
    <w:rsid w:val="00B36CEB"/>
    <w:rsid w:val="00B44732"/>
    <w:rsid w:val="00B528C8"/>
    <w:rsid w:val="00B66D42"/>
    <w:rsid w:val="00B703B0"/>
    <w:rsid w:val="00B753CF"/>
    <w:rsid w:val="00B76C4C"/>
    <w:rsid w:val="00BA519A"/>
    <w:rsid w:val="00BA5CCA"/>
    <w:rsid w:val="00BB5F27"/>
    <w:rsid w:val="00BC22DE"/>
    <w:rsid w:val="00BE31B1"/>
    <w:rsid w:val="00C01245"/>
    <w:rsid w:val="00C15D6B"/>
    <w:rsid w:val="00C16B2B"/>
    <w:rsid w:val="00C26EE4"/>
    <w:rsid w:val="00C339CC"/>
    <w:rsid w:val="00C460E0"/>
    <w:rsid w:val="00C47087"/>
    <w:rsid w:val="00C52173"/>
    <w:rsid w:val="00C5273E"/>
    <w:rsid w:val="00C63F1A"/>
    <w:rsid w:val="00C71BCF"/>
    <w:rsid w:val="00C91B48"/>
    <w:rsid w:val="00C9526C"/>
    <w:rsid w:val="00CA68A6"/>
    <w:rsid w:val="00CB2A7D"/>
    <w:rsid w:val="00CB414E"/>
    <w:rsid w:val="00CB4F14"/>
    <w:rsid w:val="00CB6543"/>
    <w:rsid w:val="00CC491E"/>
    <w:rsid w:val="00CD2299"/>
    <w:rsid w:val="00CD6CB2"/>
    <w:rsid w:val="00CE0E69"/>
    <w:rsid w:val="00CE3B1A"/>
    <w:rsid w:val="00CE4459"/>
    <w:rsid w:val="00CE7CE1"/>
    <w:rsid w:val="00D107CF"/>
    <w:rsid w:val="00D10B24"/>
    <w:rsid w:val="00D23413"/>
    <w:rsid w:val="00D2617E"/>
    <w:rsid w:val="00D26D3B"/>
    <w:rsid w:val="00D31CCD"/>
    <w:rsid w:val="00D3326A"/>
    <w:rsid w:val="00D441DF"/>
    <w:rsid w:val="00D44ECB"/>
    <w:rsid w:val="00D46744"/>
    <w:rsid w:val="00D54184"/>
    <w:rsid w:val="00D55EA7"/>
    <w:rsid w:val="00D663E9"/>
    <w:rsid w:val="00D77C0E"/>
    <w:rsid w:val="00D8140A"/>
    <w:rsid w:val="00D918FF"/>
    <w:rsid w:val="00DB384E"/>
    <w:rsid w:val="00DC3939"/>
    <w:rsid w:val="00DC50D1"/>
    <w:rsid w:val="00DC5FF7"/>
    <w:rsid w:val="00DD1997"/>
    <w:rsid w:val="00DD4623"/>
    <w:rsid w:val="00DD6064"/>
    <w:rsid w:val="00DD74C0"/>
    <w:rsid w:val="00DE1417"/>
    <w:rsid w:val="00DE3EA0"/>
    <w:rsid w:val="00DE48EB"/>
    <w:rsid w:val="00DF3027"/>
    <w:rsid w:val="00E00A4B"/>
    <w:rsid w:val="00E013E5"/>
    <w:rsid w:val="00E10663"/>
    <w:rsid w:val="00E12140"/>
    <w:rsid w:val="00E2206D"/>
    <w:rsid w:val="00E6202F"/>
    <w:rsid w:val="00E70DF6"/>
    <w:rsid w:val="00E74B00"/>
    <w:rsid w:val="00E75D05"/>
    <w:rsid w:val="00E75E81"/>
    <w:rsid w:val="00E768DB"/>
    <w:rsid w:val="00E817FA"/>
    <w:rsid w:val="00E82887"/>
    <w:rsid w:val="00E845B2"/>
    <w:rsid w:val="00E97757"/>
    <w:rsid w:val="00EB0FF8"/>
    <w:rsid w:val="00EB2185"/>
    <w:rsid w:val="00EB5455"/>
    <w:rsid w:val="00EB6027"/>
    <w:rsid w:val="00EB60DB"/>
    <w:rsid w:val="00EC2177"/>
    <w:rsid w:val="00EC2EAF"/>
    <w:rsid w:val="00EF6B4C"/>
    <w:rsid w:val="00F106B2"/>
    <w:rsid w:val="00F10B67"/>
    <w:rsid w:val="00F21DEE"/>
    <w:rsid w:val="00F2296F"/>
    <w:rsid w:val="00F24AD5"/>
    <w:rsid w:val="00F25A89"/>
    <w:rsid w:val="00F26E5E"/>
    <w:rsid w:val="00F27730"/>
    <w:rsid w:val="00F42408"/>
    <w:rsid w:val="00F425FA"/>
    <w:rsid w:val="00F4609C"/>
    <w:rsid w:val="00F52634"/>
    <w:rsid w:val="00F5606B"/>
    <w:rsid w:val="00F635C0"/>
    <w:rsid w:val="00F70FBC"/>
    <w:rsid w:val="00F748E5"/>
    <w:rsid w:val="00F85671"/>
    <w:rsid w:val="00F91207"/>
    <w:rsid w:val="00F97135"/>
    <w:rsid w:val="00FB412C"/>
    <w:rsid w:val="00FB4B6F"/>
    <w:rsid w:val="00FB628A"/>
    <w:rsid w:val="00FC7FE5"/>
    <w:rsid w:val="00FD51BC"/>
    <w:rsid w:val="00FE4478"/>
    <w:rsid w:val="00FF11D2"/>
    <w:rsid w:val="00FF3835"/>
    <w:rsid w:val="00FF42F5"/>
    <w:rsid w:val="00FF5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117"/>
        <o:r id="V:Rule2" type="connector" idref="#_x0000_s1129"/>
        <o:r id="V:Rule3" type="connector" idref="#_x0000_s1120"/>
        <o:r id="V:Rule4" type="connector" idref="#_x0000_s1123"/>
        <o:r id="V:Rule5" type="connector" idref="#_x0000_s1140"/>
        <o:r id="V:Rule6" type="connector" idref="#_x0000_s1136"/>
        <o:r id="V:Rule7" type="connector" idref="#_x0000_s1133"/>
        <o:r id="V:Rule8" type="connector" idref="#_x0000_s1130"/>
        <o:r id="V:Rule9" type="connector" idref="#_x0000_s1142"/>
        <o:r id="V:Rule10" type="connector" idref="#_x0000_s1139"/>
        <o:r id="V:Rule11" type="connector" idref="#_x0000_s1138"/>
        <o:r id="V:Rule12" type="connector" idref="#_x0000_s1134"/>
        <o:r id="V:Rule13" type="connector" idref="#_x0000_s1110"/>
        <o:r id="V:Rule14" type="connector" idref="#_x0000_s1119"/>
        <o:r id="V:Rule15" type="connector" idref="#_x0000_s1141"/>
        <o:r id="V:Rule16" type="connector" idref="#_x0000_s1135"/>
        <o:r id="V:Rule17" type="connector" idref="#_x0000_s1126"/>
        <o:r id="V:Rule18" type="connector" idref="#_x0000_s1115"/>
        <o:r id="V:Rule19" type="connector" idref="#_x0000_s1112"/>
        <o:r id="V:Rule20" type="connector" idref="#_x0000_s1107"/>
        <o:r id="V:Rule21" type="connector" idref="#_x0000_s1127"/>
        <o:r id="V:Rule22" type="connector" idref="#_x0000_s1108"/>
        <o:r id="V:Rule23" type="connector" idref="#_x0000_s1109"/>
        <o:r id="V:Rule24" type="connector" idref="#_x0000_s1113"/>
        <o:r id="V:Rule25" type="connector" idref="#_x0000_s1122"/>
        <o:r id="V:Rule26" type="connector" idref="#_x0000_s1121"/>
        <o:r id="V:Rule27" type="connector" idref="#_x0000_s1111"/>
        <o:r id="V:Rule28" type="connector" idref="#_x0000_s1144"/>
        <o:r id="V:Rule29" type="connector" idref="#_x0000_s1128"/>
        <o:r id="V:Rule30" type="connector" idref="#_x0000_s1143"/>
        <o:r id="V:Rule31" type="connector" idref="#_x0000_s1114"/>
        <o:r id="V:Rule32" type="connector" idref="#_x0000_s1125"/>
        <o:r id="V:Rule33" type="connector" idref="#_x0000_s1124"/>
        <o:r id="V:Rule34" type="connector" idref="#_x0000_s1131"/>
        <o:r id="V:Rule35" type="connector" idref="#_x0000_s1132"/>
        <o:r id="V:Rule36" type="connector" idref="#_x0000_s1137"/>
        <o:r id="V:Rule37" type="connector" idref="#_x0000_s1116"/>
        <o:r id="V:Rule38" type="connector" idref="#_x0000_s1118"/>
        <o:r id="V:Rule39" type="connector" idref="#_x0000_s1145"/>
      </o:rules>
    </o:shapelayout>
  </w:shapeDefaults>
  <w:decimalSymbol w:val="."/>
  <w:listSeparator w:val=","/>
  <w14:docId w14:val="5650A1BD"/>
  <w15:docId w15:val="{08C3F962-DEFA-4469-A9E2-101097F2F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522F"/>
    <w:pPr>
      <w:spacing w:after="0" w:line="240" w:lineRule="auto"/>
    </w:pPr>
    <w:rPr>
      <w:rFonts w:ascii="AngsanaUPC" w:eastAsia="Cordia New" w:hAnsi="AngsanaUPC" w:cs="AngsanaUPC"/>
      <w:smallCap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43B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5E043B"/>
  </w:style>
  <w:style w:type="paragraph" w:styleId="a5">
    <w:name w:val="footer"/>
    <w:basedOn w:val="a"/>
    <w:link w:val="a6"/>
    <w:uiPriority w:val="99"/>
    <w:unhideWhenUsed/>
    <w:rsid w:val="005E043B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5E043B"/>
  </w:style>
  <w:style w:type="paragraph" w:styleId="a7">
    <w:name w:val="No Spacing"/>
    <w:uiPriority w:val="1"/>
    <w:qFormat/>
    <w:rsid w:val="005E043B"/>
    <w:pPr>
      <w:spacing w:after="0" w:line="240" w:lineRule="auto"/>
    </w:pPr>
  </w:style>
  <w:style w:type="paragraph" w:styleId="a8">
    <w:name w:val="Body Text"/>
    <w:basedOn w:val="a"/>
    <w:link w:val="a9"/>
    <w:rsid w:val="00CD6CB2"/>
    <w:rPr>
      <w:rFonts w:ascii="BrowalliaUPC" w:hAnsi="BrowalliaUPC" w:cs="Angsana New"/>
      <w:smallCaps w:val="0"/>
    </w:rPr>
  </w:style>
  <w:style w:type="character" w:customStyle="1" w:styleId="a9">
    <w:name w:val="เนื้อความ อักขระ"/>
    <w:basedOn w:val="a0"/>
    <w:link w:val="a8"/>
    <w:rsid w:val="00CD6CB2"/>
    <w:rPr>
      <w:rFonts w:ascii="BrowalliaUPC" w:eastAsia="Cordia New" w:hAnsi="BrowalliaUPC" w:cs="Angsana New"/>
      <w:sz w:val="32"/>
      <w:szCs w:val="32"/>
    </w:rPr>
  </w:style>
  <w:style w:type="paragraph" w:styleId="2">
    <w:name w:val="Body Text 2"/>
    <w:basedOn w:val="a"/>
    <w:link w:val="20"/>
    <w:uiPriority w:val="99"/>
    <w:unhideWhenUsed/>
    <w:rsid w:val="00CD6CB2"/>
    <w:pPr>
      <w:spacing w:after="120" w:line="480" w:lineRule="auto"/>
    </w:pPr>
    <w:rPr>
      <w:rFonts w:cs="Angsana New"/>
      <w:szCs w:val="40"/>
    </w:rPr>
  </w:style>
  <w:style w:type="character" w:customStyle="1" w:styleId="20">
    <w:name w:val="เนื้อความ 2 อักขระ"/>
    <w:basedOn w:val="a0"/>
    <w:link w:val="2"/>
    <w:uiPriority w:val="99"/>
    <w:rsid w:val="00CD6CB2"/>
    <w:rPr>
      <w:rFonts w:ascii="AngsanaUPC" w:eastAsia="Cordia New" w:hAnsi="AngsanaUPC" w:cs="Angsana New"/>
      <w:smallCaps/>
      <w:sz w:val="32"/>
      <w:szCs w:val="40"/>
    </w:rPr>
  </w:style>
  <w:style w:type="character" w:styleId="aa">
    <w:name w:val="Strong"/>
    <w:basedOn w:val="a0"/>
    <w:uiPriority w:val="22"/>
    <w:qFormat/>
    <w:rsid w:val="00CB6543"/>
    <w:rPr>
      <w:b/>
      <w:bCs/>
    </w:rPr>
  </w:style>
  <w:style w:type="character" w:styleId="ab">
    <w:name w:val="page number"/>
    <w:basedOn w:val="a0"/>
    <w:rsid w:val="00CB6543"/>
  </w:style>
  <w:style w:type="paragraph" w:styleId="ac">
    <w:name w:val="Normal (Web)"/>
    <w:basedOn w:val="a"/>
    <w:uiPriority w:val="99"/>
    <w:unhideWhenUsed/>
    <w:rsid w:val="005B092F"/>
    <w:pPr>
      <w:spacing w:before="100" w:beforeAutospacing="1" w:after="100" w:afterAutospacing="1"/>
    </w:pPr>
    <w:rPr>
      <w:rFonts w:ascii="Angsana New" w:eastAsia="Times New Roman" w:hAnsi="Angsana New" w:cs="Angsana New"/>
      <w:smallCaps w:val="0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F85671"/>
    <w:rPr>
      <w:rFonts w:ascii="Leelawadee" w:hAnsi="Leelawadee" w:cs="Angsana New"/>
      <w:sz w:val="18"/>
      <w:szCs w:val="22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F85671"/>
    <w:rPr>
      <w:rFonts w:ascii="Leelawadee" w:eastAsia="Cordia New" w:hAnsi="Leelawadee" w:cs="Angsana New"/>
      <w:smallCaps/>
      <w:sz w:val="18"/>
      <w:szCs w:val="22"/>
    </w:rPr>
  </w:style>
  <w:style w:type="paragraph" w:styleId="af">
    <w:name w:val="List Paragraph"/>
    <w:basedOn w:val="a"/>
    <w:uiPriority w:val="34"/>
    <w:qFormat/>
    <w:rsid w:val="004D0765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18377-AA2A-4280-9D2D-A54E4D656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2148</TotalTime>
  <Pages>31</Pages>
  <Words>4038</Words>
  <Characters>23022</Characters>
  <Application>Microsoft Office Word</Application>
  <DocSecurity>0</DocSecurity>
  <Lines>191</Lines>
  <Paragraphs>54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7 V.3</dc:creator>
  <cp:lastModifiedBy>USER-WIN10</cp:lastModifiedBy>
  <cp:revision>232</cp:revision>
  <cp:lastPrinted>2024-12-17T07:12:00Z</cp:lastPrinted>
  <dcterms:created xsi:type="dcterms:W3CDTF">2017-09-11T06:41:00Z</dcterms:created>
  <dcterms:modified xsi:type="dcterms:W3CDTF">2025-01-16T03:08:00Z</dcterms:modified>
</cp:coreProperties>
</file>